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региональную программу проведения капитального ремонта общего имущества в многоквартирных домах, расположенных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2014-2043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годы, утвержденную постановлением правительства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области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22.04.2014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178-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пп</w:t>
      </w:r>
      <w:r/>
    </w:p>
    <w:p>
      <w:pPr>
        <w:pStyle w:val="67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</w:t>
      </w:r>
      <w:r/>
    </w:p>
    <w:p>
      <w:pPr>
        <w:pStyle w:val="67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/>
    </w:p>
    <w:p>
      <w:pPr>
        <w:pStyle w:val="67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региональную </w:t>
      </w:r>
      <w:hyperlink r:id="rId11" w:tooltip="consultantplus://offline/ref=F9EDC17B3D5EEE232CCDBEF172F965A50A7F97CDB919F817583AB64F18297A8E3030455ABAA3F44A6AF2602EF5B3B215AF79CE5872AAA63F6B6E1AIDc5X" w:history="1">
        <w:r>
          <w:rPr>
            <w:rFonts w:ascii="Times New Roman" w:hAnsi="Times New Roman" w:cs="Times New Roman"/>
            <w:sz w:val="28"/>
            <w:szCs w:val="28"/>
          </w:rPr>
          <w:t xml:space="preserve">программу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проведения капитального ремонта общего имущества в многоквартирных домах, расположенных на территории Еврейской автономной области, на 2014 - 2043 годы, утвержденную постановлением правительства Еврейской</w:t>
      </w:r>
      <w:r>
        <w:rPr>
          <w:rFonts w:ascii="Times New Roman" w:hAnsi="Times New Roman" w:cs="Times New Roman"/>
          <w:sz w:val="28"/>
          <w:szCs w:val="28"/>
        </w:rPr>
        <w:t xml:space="preserve"> автономной области от 22.04.2014 № 178-пп «Об утверждении региональной программы проведения капитального ремонта общего имущества в многоквартирных домах, расположенных на территории Еврейской автономной области, на 2014 - 2043 годы», следующие изменения:</w:t>
      </w:r>
      <w:r/>
    </w:p>
    <w:p>
      <w:pPr>
        <w:pStyle w:val="67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hyperlink r:id="rId12" w:tooltip="consultantplus://offline/ref=F9EDC17B3D5EEE232CCDBEF172F965A50A7F97CDB919F817583AB64F18297A8E3030455ABAA3F44A6AF2602EF5B3B215AF79CE5872AAA63F6B6E1AIDc5X" w:history="1">
        <w:r>
          <w:rPr>
            <w:rFonts w:ascii="Times New Roman" w:hAnsi="Times New Roman" w:cs="Times New Roman"/>
            <w:sz w:val="28"/>
            <w:szCs w:val="28"/>
          </w:rPr>
          <w:t xml:space="preserve">разделе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Паспорт региональной программы проведения капитального ремонта общего имущества в многоквартирных домах, расположенных на территории Еврейской автономной области, на 2014 - 2043 годы» в строке «Планируемые показатели реализации Программы» </w:t>
      </w:r>
      <w:hyperlink r:id="rId13" w:tooltip="consultantplus://offline/ref=F9EDC17B3D5EEE232CCDBEF172F965A50A7F97CDB919F817583AB64F18297A8E3030455ABAA3F44B62F5632EF5B3B215AF79CE5872AAA63F6B6E1AIDc5X" w:history="1">
        <w:r>
          <w:rPr>
            <w:rFonts w:ascii="Times New Roman" w:hAnsi="Times New Roman" w:cs="Times New Roman"/>
            <w:sz w:val="28"/>
            <w:szCs w:val="28"/>
          </w:rPr>
          <w:t xml:space="preserve">слова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80</w:t>
      </w:r>
      <w:r>
        <w:rPr>
          <w:rFonts w:ascii="Times New Roman" w:hAnsi="Times New Roman" w:cs="Times New Roman"/>
          <w:sz w:val="28"/>
          <w:szCs w:val="28"/>
        </w:rPr>
        <w:t xml:space="preserve"> единицы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>
        <w:rPr>
          <w:rFonts w:ascii="Times New Roman" w:hAnsi="Times New Roman" w:cs="Times New Roman"/>
          <w:sz w:val="28"/>
          <w:szCs w:val="28"/>
        </w:rPr>
        <w:t xml:space="preserve">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7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tooltip="consultantplus://offline/ref=F9EDC17B3D5EEE232CCDBEF172F965A50A7F97CDB919F817583AB64F18297A8E3030455ABAA3F44B62F5632CF5B3B215AF79CE5872AAA63F6B6E1AIDc5X" w:history="1">
        <w:r>
          <w:rPr>
            <w:rFonts w:ascii="Times New Roman" w:hAnsi="Times New Roman" w:cs="Times New Roman"/>
            <w:sz w:val="28"/>
            <w:szCs w:val="28"/>
          </w:rPr>
          <w:t xml:space="preserve">Приложение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</w:t>
      </w:r>
      <w:hyperlink w:tooltip="#P52" w:anchor="P52" w:history="1">
        <w:r>
          <w:rPr>
            <w:rFonts w:ascii="Times New Roman" w:hAnsi="Times New Roman" w:cs="Times New Roman"/>
            <w:sz w:val="28"/>
            <w:szCs w:val="28"/>
          </w:rPr>
          <w:t xml:space="preserve">приложению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/>
    </w:p>
    <w:p>
      <w:pPr>
        <w:pStyle w:val="67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</w:t>
      </w:r>
      <w:r/>
    </w:p>
    <w:p>
      <w:pPr>
        <w:pStyle w:val="67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Р.Э. Гольдштейн</w:t>
      </w:r>
      <w:r/>
    </w:p>
    <w:p>
      <w:pPr>
        <w:pStyle w:val="6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ind w:firstLine="0"/>
        <w:jc w:val="left"/>
        <w:spacing w:after="160" w:line="259" w:lineRule="auto"/>
        <w:rPr>
          <w:rFonts w:cs="Times New Roman"/>
          <w:sz w:val="20"/>
          <w:szCs w:val="20"/>
        </w:rPr>
        <w:sectPr>
          <w:headerReference w:type="default" r:id="rId8"/>
          <w:headerReference w:type="first" r:id="rId9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  <w:titlePg/>
        </w:sectPr>
      </w:pPr>
      <w:r>
        <w:rPr>
          <w:rFonts w:cs="Times New Roman"/>
          <w:sz w:val="20"/>
          <w:szCs w:val="20"/>
        </w:rPr>
        <w:br w:type="page" w:clear="all"/>
      </w:r>
      <w:r/>
    </w:p>
    <w:p>
      <w:pPr>
        <w:pStyle w:val="673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/>
    </w:p>
    <w:p>
      <w:pPr>
        <w:pStyle w:val="6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региональной программе проведения</w:t>
      </w:r>
      <w:r/>
    </w:p>
    <w:p>
      <w:pPr>
        <w:pStyle w:val="6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ремонта общего имущества в многоквартирных</w:t>
      </w:r>
      <w:r/>
    </w:p>
    <w:p>
      <w:pPr>
        <w:pStyle w:val="6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домах, расположенных на территории Еврейской</w:t>
      </w:r>
      <w:r/>
    </w:p>
    <w:p>
      <w:pPr>
        <w:pStyle w:val="6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автономной области, на 2014 - 2043 годы</w:t>
      </w:r>
      <w:r/>
    </w:p>
    <w:p>
      <w:pPr>
        <w:pStyle w:val="67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4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0" w:name="P52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Перечень всех многоквартирных домов,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исключением многоквартирных домов, признанных в установленном правительством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порядке аварийными и подлежащими сносу</w:t>
      </w:r>
      <w:r/>
    </w:p>
    <w:p>
      <w:pPr>
        <w:pStyle w:val="67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16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707"/>
        <w:gridCol w:w="2126"/>
        <w:gridCol w:w="703"/>
        <w:gridCol w:w="758"/>
        <w:gridCol w:w="808"/>
        <w:gridCol w:w="1110"/>
        <w:gridCol w:w="758"/>
        <w:gridCol w:w="6212"/>
        <w:gridCol w:w="1418"/>
      </w:tblGrid>
      <w:tr>
        <w:trPr>
          <w:trHeight w:val="27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Адрес многоквартирного дома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Дата ввода многоквартирного дома в эксплуатацию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Год проведения последнего капитального ремонта многоквартирного дома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Дата приватизации первого помещения в многоквартирном доме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Общий износ многоквартирного дома, процент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Перечень услуг и (или) работ по капитальному ремонту общего имущества в многоквартирном доме (далее - МКД)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Плановая стоимость работ, рублей</w:t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населенный пункт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улица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btLr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6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300"/>
        </w:trPr>
        <w:tc>
          <w:tcPr>
            <w:gridSpan w:val="10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23" w:type="dxa"/>
              <w:right w:w="23" w:type="dxa"/>
            </w:tcMar>
            <w:tcW w:w="161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2014 - 2016 гг.</w:t>
            </w:r>
            <w:r/>
          </w:p>
        </w:tc>
      </w:tr>
      <w:tr>
        <w:trPr>
          <w:trHeight w:val="109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Ремонтный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03.08.2004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том числе переустройство невентилируемой крыши на вентилируемую крышу, устройство выходов на кровлю, установка коллективных (общедомовых) ПУ потребления ресурсов, ремонт внутридомовых инженерных систем электро-, тепло-, газо-, водоснабжения, водоотведения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5 755 938,55</w:t>
            </w:r>
            <w:r/>
          </w:p>
        </w:tc>
      </w:tr>
      <w:tr>
        <w:trPr>
          <w:trHeight w:val="96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Театральный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установка коллективных (общедомовых) ПУ потребления ресурсов, ремонт внутридомовых инженерных систем электро-, тепло-, газо-, водоснабжения, водоотведения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2 413 242,00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9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Димитрова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26.02.1992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том числе переустройство невентилируемой крыши на вентилируемую крышу, устройство выходов на кровлю, установка коллективных (общедомовых) ПУ потребления ресурсов, ремонт внутридомовых инженерных систем электро-, тепло-, газо-, водоснабжения, водоотведения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7 990 359,00</w:t>
            </w:r>
            <w:r/>
          </w:p>
        </w:tc>
      </w:tr>
      <w:tr>
        <w:trPr>
          <w:trHeight w:val="110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Дружбы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16.02.1994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том числе переустройство невентилируемой крыши на вентилируемую крышу, устройство выходов на кровлю, установка коллективных (общедомовых) ПУ потребления ресурсов, ремонт внутридомовых инженерных систем электро-, тепло-, газо-, водоснабжения, водоотведения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3 053 718,70</w:t>
            </w:r>
            <w:r/>
          </w:p>
        </w:tc>
      </w:tr>
      <w:tr>
        <w:trPr>
          <w:trHeight w:val="9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Карла Маркса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16.09.1992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подвальных помещений, относящихся к общему имуществу в МКД, установка коллективных (общедомовых) ПУ потребления ресурсов, ремонт внутридомовых инженерных систем электро-, тепло-, газо-, водоснабжения, водоотведения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9 390 787,69</w:t>
            </w:r>
            <w:r/>
          </w:p>
        </w:tc>
      </w:tr>
      <w:tr>
        <w:trPr>
          <w:trHeight w:val="6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Комбайностроителей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Установка коллективных (общедомовых) ПУ потребления ресурсов, ремонт внутридомовых инженерных систем электро-, тепло-, газо-, водоснабжения, водоотведения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2 467 395,00</w:t>
            </w:r>
            <w:r/>
          </w:p>
        </w:tc>
      </w:tr>
      <w:tr>
        <w:trPr>
          <w:trHeight w:val="109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09.06.1993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установка коллективных (общедомовых) ПУ потребления ресурсов, ремонт внутридомовых инженерных систем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1 410 114,00</w:t>
            </w:r>
            <w:r/>
          </w:p>
        </w:tc>
      </w:tr>
      <w:tr>
        <w:trPr>
          <w:trHeight w:val="13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06.01.1992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том числе переустройство невентилируемой крыши на вентилируемую крышу, устройство выходов на кровлю, установка коллективных (общедомовых) ПУ потребления ресурсов, ремонт внутридомовых инженерных систем электро-, тепло-, газо-, водоснабжения, водоотведения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2 341 497,00</w:t>
            </w:r>
            <w:r/>
          </w:p>
        </w:tc>
      </w:tr>
      <w:tr>
        <w:trPr>
          <w:trHeight w:val="136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том числе переустройство невентилируемой крыши на вентилируемую крышу, устройство выходов на кровлю, установка коллективных (общедомовых) ПУ потребления ресурсов, ремонт внутридомовых инженерных систем электро-, тепло-, газо-, водоснабжения, водоотведения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10 579 716,11</w:t>
            </w:r>
            <w:r/>
          </w:p>
        </w:tc>
      </w:tr>
      <w:tr>
        <w:trPr>
          <w:trHeight w:val="6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07.12.2004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2 511 731,64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112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31.08.2005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установка коллективных (общедомовых) ПУ потребления ресурсов, ремонт внутридомовых инженерных систем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7 032 696,00</w:t>
            </w:r>
            <w:r/>
          </w:p>
        </w:tc>
      </w:tr>
      <w:tr>
        <w:trPr>
          <w:trHeight w:val="9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Стяжкина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08.08.1994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763 807,11</w:t>
            </w:r>
            <w:r/>
          </w:p>
        </w:tc>
      </w:tr>
      <w:tr>
        <w:trPr>
          <w:trHeight w:val="6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Школьная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16.06.1993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1 468 994,21</w:t>
            </w:r>
            <w:r/>
          </w:p>
        </w:tc>
      </w:tr>
      <w:tr>
        <w:trPr>
          <w:trHeight w:val="112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01.07.1992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том числе переустройство невентилируемой крыши на вентилируемую крышу, устройство выходов на кровлю, установка коллективных (общедомовых) ПУ потребления ресурсов, ремонт внутридомовых инженерных систем электро-, тепло-, газо-, водоснабжения, водоотведения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5 550 848,16</w:t>
            </w:r>
            <w:r/>
          </w:p>
        </w:tc>
      </w:tr>
      <w:tr>
        <w:trPr>
          <w:trHeight w:val="108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24.06.1992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том числе переустройство невентилируемой крыши на вентилируемую крышу, устройство выходов на кровлю, установка коллективных (общедомовых) ПУ потребления ресурсов, ремонт внутридомовых инженерных систем электро-, тепло-, газо-, водоснабжения, водоотведения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5 877 397,29</w:t>
            </w:r>
            <w:r/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том числе переустройство невентилируемой крыши на вентилируемую крышу, устройство выходов на кровлю, установка коллективных (общедомовых) ПУ потребления ресурсов, ремонт внутридомовых инженерных систем электро-, тепло-, газо-, водоснабжения, водоотведения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4 524 484,00</w:t>
            </w:r>
            <w:r/>
          </w:p>
        </w:tc>
      </w:tr>
      <w:tr>
        <w:trPr>
          <w:trHeight w:val="104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27.04.2005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том числе переустройство невентилируемой крыши на вентилируемую крышу, устройство выходов на кровлю, установка коллективных (общедомовых) ПУ потребления ресурсов, ремонт внутридомовых инженерных систем электро-, тепло-, газо-, водоснабжения, водоотведения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4 637 242,00</w:t>
            </w:r>
            <w:r/>
          </w:p>
        </w:tc>
      </w:tr>
      <w:tr>
        <w:trPr>
          <w:trHeight w:val="12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23.12.1992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том числе переустройство невентилируемой крыши на вентилируемую крышу, устройство выходов на кровлю, установка коллективных (общедомовых) ПУ потребления ресурсов, ремонт внутридомовых инженерных систем электро-, тепло-, газо-, водоснабжения, водоотведения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2 955 835,00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127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том числе переустройство невентилируемой крыши на вентилируемую крышу, устройство выходов на кровлю, установка коллективных (общедомовых) ПУ потребления ресурсов, ремонт внутридомовых инженерных систем электро-, тепло-, газо-, водоснабжения, водоотведения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6 186 299,59</w:t>
            </w:r>
            <w:r/>
          </w:p>
        </w:tc>
      </w:tr>
      <w:tr>
        <w:trPr>
          <w:trHeight w:val="125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17.02.1993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том числе переустройство невентилируемой крыши на вентилируемую крышу, устройство выходов на кровлю, установка коллективных (общедомовых) ПУ потребления ресурсов, ремонт внутридомовых инженерных систем электро-, тепло-, газо-, водоснабжения, водоотведения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2 864 403,17</w:t>
            </w:r>
            <w:r/>
          </w:p>
        </w:tc>
      </w:tr>
      <w:tr>
        <w:trPr>
          <w:trHeight w:val="121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28.05.1992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том числе переустройство невентилируемой крыши на вентилируемую крышу, устройство выходов на кровлю, установка коллективных (общедомовых) ПУ потребления ресурсов, ремонт внутридомовых инженерных систем электро-, тепло-, газо-, водоснабжения, водоотведения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2 859 101,72</w:t>
            </w:r>
            <w:r/>
          </w:p>
        </w:tc>
      </w:tr>
      <w:tr>
        <w:trPr>
          <w:trHeight w:val="110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24.06.2005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том числе переустройство невентилируемой крыши на вентилируемую крышу, устройство выходов на кровлю, установка коллективных (общедомовых) ПУ потребления ресурсов, ремонт внутридомовых инженерных систем электро-, тепло-, газо-, водоснабжения, водоотведения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6 616 903,00</w:t>
            </w:r>
            <w:r/>
          </w:p>
        </w:tc>
      </w:tr>
      <w:tr>
        <w:trPr>
          <w:trHeight w:val="125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Железнодорожная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том числе переустройство невентилируемой крыши на вентилируемую крышу, устройство выходов на кровлю, установка коллективных (общедомовых) ПУ потребления ресурсов, ремонт внутридомовых инженерных систем электро-, тепло-, газо-, водоснабжения, водоотведения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2 962 694,53</w:t>
            </w:r>
            <w:r/>
          </w:p>
        </w:tc>
      </w:tr>
      <w:tr>
        <w:trPr>
          <w:trHeight w:val="127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Железнодорожная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том числе переустройство невентилируемой крыши на вентилируемую крышу, устройство выходов на кровлю, установка коллективных (общедомовых) ПУ потребления ресурсов, ремонт внутридомовых инженерных систем электро-, тепло-, газо-, водоснабжения, водоотведения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1 754 476,33</w:t>
            </w:r>
            <w:r/>
          </w:p>
        </w:tc>
      </w:tr>
      <w:tr>
        <w:trPr>
          <w:trHeight w:val="12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Железнодорожная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том числе переустройство невентилируемой крыши на вентилируемую крышу, устройство выходов на кровлю, установка коллективных (общедомовых) ПУ потребления ресурсов, ремонт внутридомовых инженерных систем электро-, тепло-, газо-, водоснабжения, водоотведения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1 833 422,28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55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Вокзальная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Установка коллективных (общедомовых) ПУ потребления ресурсов, ремонт внутридомовых инженерных систем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442 449,00</w:t>
            </w:r>
            <w:r/>
          </w:p>
        </w:tc>
      </w:tr>
      <w:tr>
        <w:trPr>
          <w:trHeight w:val="70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Известковый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Трудовая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Установка коллективных (общедомовых) ПУ потребления ресурсов, ремонт внутридомовых инженерных систем электро-, тепло-, газо-, водоснабжения, водоотведения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1 774 713,40</w:t>
            </w:r>
            <w:r/>
          </w:p>
        </w:tc>
      </w:tr>
      <w:tr>
        <w:trPr>
          <w:trHeight w:val="4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Кульдур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887 144,00</w:t>
            </w:r>
            <w:r/>
          </w:p>
        </w:tc>
      </w:tr>
      <w:tr>
        <w:trPr>
          <w:trHeight w:val="112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том числе переустройство невентилируемой крыши на вентилируемую крышу, устройство выходов на кровлю, установка коллективных (общедомовых) ПУ потребления ресурсов, ремонт внутридомовых инженерных систем электро-, тепло-, газо-, водоснабжения, водоотведения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1 677 597,00</w:t>
            </w:r>
            <w:r/>
          </w:p>
        </w:tc>
      </w:tr>
      <w:tr>
        <w:trPr>
          <w:trHeight w:val="51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521 368,72</w:t>
            </w:r>
            <w:r/>
          </w:p>
        </w:tc>
      </w:tr>
      <w:tr>
        <w:trPr>
          <w:trHeight w:val="6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521 368,72</w:t>
            </w:r>
            <w:r/>
          </w:p>
        </w:tc>
      </w:tr>
      <w:tr>
        <w:trPr>
          <w:trHeight w:val="140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Лазо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том числе переустройство невентилируемой крыши на вентилируемую крышу, устройство выходов на кровлю, установка коллективных (общедомовых) ПУ потребления ресурсов, ремонт внутридомовых инженерных систем электро-, тепло-, газо-, водоснабжения, водоотведения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2 358 129,44</w:t>
            </w:r>
            <w:r/>
          </w:p>
        </w:tc>
      </w:tr>
      <w:tr>
        <w:trPr>
          <w:trHeight w:val="137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Аур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том числе переустройство невентилируемой крыши на вентилируемую крышу, устройство выходов на кровлю, установка коллективных (общедомовых) ПУ потребления ресурсов, ремонт внутридомовых инженерных систем электро-, тепло-, газо-, водоснабжения, водоотведения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2 585 815,00</w:t>
            </w:r>
            <w:r/>
          </w:p>
        </w:tc>
      </w:tr>
      <w:tr>
        <w:trPr>
          <w:trHeight w:val="84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Бабстово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23.09.1994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Установка коллективных (общедомовых) ПУ потребления ресурсов, ремонт внутридомовых инженерных систем электро-, тепло-, газо-, водоснабжения, водоотведения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1 398 600,00</w:t>
            </w:r>
            <w:r/>
          </w:p>
        </w:tc>
      </w:tr>
      <w:tr>
        <w:trPr>
          <w:trHeight w:val="84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Будукан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Заречная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1 498 180,00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111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Екатерино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-Никольское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Пограничная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06.05.1994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том числе переустройство невентилируемой крыши на вентилируемую крышу, устройство выходов на кровлю, установка коллективных (общедомовых) ПУ потребления ресурсов, ремонт внутридомовых инженерных систем электро-, тепло-, газо-, водоснабжения, водоотведения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1 192 427,11</w:t>
            </w:r>
            <w:r/>
          </w:p>
        </w:tc>
      </w:tr>
      <w:tr>
        <w:trPr>
          <w:trHeight w:val="66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Школьная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24.06.2008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1 598 074,70</w:t>
            </w:r>
            <w:r/>
          </w:p>
        </w:tc>
      </w:tr>
      <w:tr>
        <w:trPr>
          <w:trHeight w:val="300"/>
        </w:trPr>
        <w:tc>
          <w:tcPr>
            <w:gridSpan w:val="10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61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2017 - 2019 гг.</w:t>
            </w:r>
            <w:r/>
          </w:p>
        </w:tc>
      </w:tr>
      <w:tr>
        <w:trPr>
          <w:trHeight w:val="150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Ремонтный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21 969 784,86</w:t>
            </w:r>
            <w:r/>
          </w:p>
        </w:tc>
      </w:tr>
      <w:tr>
        <w:trPr>
          <w:trHeight w:val="126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Театральный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ереустройство невентилируемой крыши на вентилируемую крышу, устройство выходов на кровлю,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12 727 587,98</w:t>
            </w:r>
            <w:r/>
          </w:p>
        </w:tc>
      </w:tr>
      <w:tr>
        <w:trPr>
          <w:trHeight w:val="15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Бумагина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07.08.2000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37 809 505,15</w:t>
            </w:r>
            <w:r/>
          </w:p>
        </w:tc>
      </w:tr>
      <w:tr>
        <w:trPr>
          <w:trHeight w:val="8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Горького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8 272 912,94</w:t>
            </w:r>
            <w:r/>
          </w:p>
        </w:tc>
      </w:tr>
      <w:tr>
        <w:trPr>
          <w:trHeight w:val="1156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Горького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7 466 059,00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126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Горького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26.08.1992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28 780 190,01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Димитрова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ереустройство невентилируемой крыши на вентилируемую крышу, устройство выходов на кровлю,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22 429 432,67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</w:t>
            </w:r>
            <w: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24 565 494,98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44 370 134,29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Карьерная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30.11.2009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4 424 277,53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11.03.1992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ереустройство невентилируемой крыши на вентилируемую крышу, устройство выходов на кровлю,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11 349 010,33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07.12.2004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14 772 004,28</w:t>
            </w:r>
            <w:r/>
          </w:p>
        </w:tc>
      </w:tr>
      <w:tr>
        <w:trPr>
          <w:trHeight w:val="129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08.05.2005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ереустройство невентилируемой крыши на вентилируемую крышу, устройство выходов на кровлю,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21 845 564,79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Пригородная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25.08.1993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7 828 808,07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Стяжкина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08.08.1994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2 082 261,38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Транспортная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17.09.2008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605 132,00</w:t>
            </w:r>
            <w:r/>
          </w:p>
        </w:tc>
      </w:tr>
      <w:tr>
        <w:trPr>
          <w:trHeight w:val="79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Школьная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16.06.1993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5 829 711,50</w:t>
            </w:r>
            <w:r/>
          </w:p>
        </w:tc>
      </w:tr>
      <w:tr>
        <w:trPr>
          <w:trHeight w:val="123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24.06.1992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ереустройство невентилируемой крыши на вентилируемую крышу, устройство выходов на кровлю,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19 316 023,39</w:t>
            </w:r>
            <w:r/>
          </w:p>
        </w:tc>
      </w:tr>
      <w:tr>
        <w:trPr>
          <w:trHeight w:val="107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03.06.1992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17 226 686,76</w:t>
            </w:r>
            <w:r/>
          </w:p>
        </w:tc>
      </w:tr>
      <w:tr>
        <w:trPr>
          <w:trHeight w:val="82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03.03.2005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8 901 356,66</w:t>
            </w:r>
            <w:r/>
          </w:p>
        </w:tc>
      </w:tr>
      <w:tr>
        <w:trPr>
          <w:trHeight w:val="83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24.06.1992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6 514 835,44</w:t>
            </w:r>
            <w:r/>
          </w:p>
        </w:tc>
      </w:tr>
      <w:tr>
        <w:trPr>
          <w:trHeight w:val="157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12.08.1992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44 777 529,57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8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7 261 183,83</w:t>
            </w:r>
            <w:r/>
          </w:p>
        </w:tc>
      </w:tr>
      <w:tr>
        <w:trPr>
          <w:trHeight w:val="7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2 438 048,68</w:t>
            </w:r>
            <w:r/>
          </w:p>
        </w:tc>
      </w:tr>
      <w:tr>
        <w:trPr>
          <w:trHeight w:val="119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60 лет СССР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14 071 772,77</w:t>
            </w:r>
            <w:r/>
          </w:p>
        </w:tc>
      </w:tr>
      <w:tr>
        <w:trPr>
          <w:trHeight w:val="126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Денисова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холодного водоснабжения, ремонт систем водоотведения, ремонт систем теплоснабжения. 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3 058 704,00</w:t>
            </w:r>
            <w:r/>
          </w:p>
        </w:tc>
      </w:tr>
      <w:tr>
        <w:trPr>
          <w:trHeight w:val="79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Денисова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3 010 271,16</w:t>
            </w:r>
            <w:r/>
          </w:p>
        </w:tc>
      </w:tr>
      <w:tr>
        <w:trPr>
          <w:trHeight w:val="86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Кабельный участок 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10 357 436,63</w:t>
            </w:r>
            <w:r/>
          </w:p>
        </w:tc>
      </w:tr>
      <w:tr>
        <w:trPr>
          <w:trHeight w:val="9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Биракан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1 251 672,00</w:t>
            </w:r>
            <w:r/>
          </w:p>
        </w:tc>
      </w:tr>
      <w:tr>
        <w:trPr>
          <w:trHeight w:val="87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1 359 695,58</w:t>
            </w:r>
            <w:r/>
          </w:p>
        </w:tc>
      </w:tr>
      <w:tr>
        <w:trPr>
          <w:trHeight w:val="8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2 434 502,04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Кульдур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3 679 886,02</w:t>
            </w:r>
            <w:r/>
          </w:p>
        </w:tc>
      </w:tr>
      <w:tr>
        <w:trPr>
          <w:trHeight w:val="100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Дорошенко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ремонт систем электроснабжения, ремонт систем холодного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2 735 534,52</w:t>
            </w:r>
            <w:r/>
          </w:p>
        </w:tc>
      </w:tr>
      <w:tr>
        <w:trPr>
          <w:trHeight w:val="36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2 115 613,09</w:t>
            </w:r>
            <w:r/>
          </w:p>
        </w:tc>
      </w:tr>
      <w:tr>
        <w:trPr>
          <w:trHeight w:val="27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2 115 613,09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ремонт систем электроснабжения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2 042 851,81</w:t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Приамурский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Вокзальная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958 123,20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Кирова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3 768 920,15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Кирова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2 685 034,82</w:t>
            </w:r>
            <w:r/>
          </w:p>
        </w:tc>
      </w:tr>
      <w:tr>
        <w:trPr>
          <w:trHeight w:val="83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Лермонтова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ремонт систем электроснабжения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4 496 752,39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Вокзальная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ереустройство невентилируемой крыши на вентилируемую крышу, устройство выходов на кровлю,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5 322 736,00</w:t>
            </w:r>
            <w:r/>
          </w:p>
        </w:tc>
      </w:tr>
      <w:tr>
        <w:trPr>
          <w:trHeight w:val="85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3 845 530,00</w:t>
            </w:r>
            <w:r/>
          </w:p>
        </w:tc>
      </w:tr>
      <w:tr>
        <w:trPr>
          <w:trHeight w:val="86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Амурзет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29.10.1992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2 889 276,20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97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Аур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9 166 032,69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Бирофельд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Центральная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16.11.1994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2 235 936,82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Будукан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Заречная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4 071 448,80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Будукан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Заречная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11 369 785,08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Двуречье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2 782 659,33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им. Тельмана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Школьная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4 322 270,15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7 318 605,98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Партизанское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Волочаевская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2 013 105,80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Птичник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Гаражный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18.09.1992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3 125 465,26</w:t>
            </w:r>
            <w:r/>
          </w:p>
        </w:tc>
      </w:tr>
      <w:tr>
        <w:trPr>
          <w:trHeight w:val="67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Бабстово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08.07.1994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4 252 329,90</w:t>
            </w:r>
            <w:r/>
          </w:p>
        </w:tc>
      </w:tr>
      <w:tr>
        <w:trPr>
          <w:trHeight w:val="259"/>
        </w:trPr>
        <w:tc>
          <w:tcPr>
            <w:gridSpan w:val="10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61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2020 - 2022 гг.</w:t>
            </w:r>
            <w:r/>
          </w:p>
        </w:tc>
      </w:tr>
      <w:tr>
        <w:trPr>
          <w:trHeight w:val="143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Дзержинского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40 563 429,00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1472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Димитрова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12.02.1992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лируемую крышу, устройство выходов на кровлю, усиление межэтажных, чердачных перекрытий, ремонт систем холодного водоснабжения, ремонт систем горячего водоснабжения, ремонт систем водоотведения, ремонт систем электроснабжения, ремонт систем теплоснабжения,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46 023 630,10</w:t>
            </w:r>
            <w:r/>
          </w:p>
        </w:tc>
      </w:tr>
      <w:tr>
        <w:trPr>
          <w:trHeight w:val="91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11 921 314,80</w:t>
            </w:r>
            <w:r/>
          </w:p>
        </w:tc>
      </w:tr>
      <w:tr>
        <w:trPr>
          <w:trHeight w:val="153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Миллера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22.07.1992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15 326 859,60</w:t>
            </w:r>
            <w:r/>
          </w:p>
        </w:tc>
      </w:tr>
      <w:tr>
        <w:trPr>
          <w:trHeight w:val="155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29 348 900,97</w:t>
            </w:r>
            <w:r/>
          </w:p>
        </w:tc>
      </w:tr>
      <w:tr>
        <w:trPr>
          <w:trHeight w:val="1587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Пушкина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16.09.1992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6 737 737,12</w:t>
            </w:r>
            <w:r/>
          </w:p>
        </w:tc>
      </w:tr>
      <w:tr>
        <w:trPr>
          <w:trHeight w:val="147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Пушкина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9 254 348,30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1544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18 392 033,00</w:t>
            </w:r>
            <w:r/>
          </w:p>
        </w:tc>
      </w:tr>
      <w:tr>
        <w:trPr>
          <w:trHeight w:val="156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21 112 024,40</w:t>
            </w:r>
            <w:r/>
          </w:p>
        </w:tc>
      </w:tr>
      <w:tr>
        <w:trPr>
          <w:trHeight w:val="1031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29 098 650,60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08.01.1992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38 498 200,80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36 866 496,60</w:t>
            </w:r>
            <w:r/>
          </w:p>
        </w:tc>
      </w:tr>
      <w:tr>
        <w:trPr>
          <w:trHeight w:val="154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20.01.1995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41 123 820,20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1544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57 688 691,72</w:t>
            </w:r>
            <w:r/>
          </w:p>
        </w:tc>
      </w:tr>
      <w:tr>
        <w:trPr>
          <w:trHeight w:val="84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15 921 299,30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Театральный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23.04.1993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10 695 134,79</w:t>
            </w:r>
            <w:r/>
          </w:p>
        </w:tc>
      </w:tr>
      <w:tr>
        <w:trPr>
          <w:trHeight w:val="86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89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22.05.1992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24 452 192,03</w:t>
            </w:r>
            <w:r/>
          </w:p>
        </w:tc>
      </w:tr>
      <w:tr>
        <w:trPr>
          <w:trHeight w:val="1579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89а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19.08.1992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56 856 588,87</w:t>
            </w:r>
            <w:r/>
          </w:p>
        </w:tc>
      </w:tr>
      <w:tr>
        <w:trPr>
          <w:trHeight w:val="76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15.12.2005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30 175 531,78</w:t>
            </w:r>
            <w:r/>
          </w:p>
        </w:tc>
      </w:tr>
      <w:tr>
        <w:trPr>
          <w:trHeight w:val="165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03.03.1993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28 345 844,27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Димитрова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02.12.1991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69 589 149,34</w:t>
            </w:r>
            <w:r/>
          </w:p>
        </w:tc>
      </w:tr>
      <w:tr>
        <w:trPr/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Карла Маркса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26.05.1993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34,4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17 094 940,92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Миллера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19.02.2001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23 554 961,47</w:t>
            </w:r>
            <w:r/>
          </w:p>
        </w:tc>
      </w:tr>
      <w:tr>
        <w:trPr/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Парковая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24.03.2010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52 874 243,66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Кооперативный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16 560 937,39</w:t>
            </w:r>
            <w:r/>
          </w:p>
        </w:tc>
      </w:tr>
      <w:tr>
        <w:trPr/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Железнодорожная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ремонт систем электроснабжения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8 222 440,32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Кабельный участок 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16 296 771,78</w:t>
            </w:r>
            <w:r/>
          </w:p>
        </w:tc>
      </w:tr>
      <w:tr>
        <w:trPr>
          <w:trHeight w:val="777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Кабельный участок 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3 375 449,99</w:t>
            </w:r>
            <w:r/>
          </w:p>
        </w:tc>
      </w:tr>
      <w:tr>
        <w:trPr>
          <w:trHeight w:val="53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Солнечная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 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7 230 320,00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Хинганск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8 215 651,61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Хинганск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15 418 529,19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Клубная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6 964 252,60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теплоснабжения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920 694,00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60 лет Октября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1 595 644,80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60 лет Октября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2 535 389,00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60 лет Октября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1 429 112,00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60 лет Октября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2 894 995,20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Дорошенко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917 956,40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</w:t>
            </w:r>
            <w:r/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Дорошенко</w:t>
            </w:r>
            <w:r/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теплоснабжения.</w:t>
            </w:r>
            <w:r/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4 120 425,49</w:t>
            </w:r>
            <w:r/>
          </w:p>
        </w:tc>
      </w:tr>
      <w:tr>
        <w:trPr/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Дорошенко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388 858,80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Дорошенко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388 858,80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Дорошенко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1 104 236,00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Кирова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511 978,00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Кирова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675 094,00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109 3803,60</w:t>
            </w:r>
            <w:r/>
          </w:p>
        </w:tc>
      </w:tr>
      <w:tr>
        <w:trPr>
          <w:trHeight w:val="599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2 126 772,00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733 641,60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305 971,00</w:t>
            </w:r>
            <w:r/>
          </w:p>
        </w:tc>
      </w:tr>
      <w:tr>
        <w:trPr>
          <w:trHeight w:val="60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1 161 193,00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64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384 512,40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Лазо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410 208,00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Лазо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858 560,00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Линейная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694 199,00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Линейная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637 403,80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Линейная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672 807,60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Линейная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635 630,40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Матросова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1 100 136,00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Матросова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1 100 136,00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Матросова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919 623,00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усиление межэтажных, чердачных перекрытий, ремонт систем электроснабжения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3 666 548,00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усиление межэтажных, чердачных перекрытий, ремонт систем электроснабжения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2 871 624,26</w:t>
            </w:r>
            <w:r/>
          </w:p>
        </w:tc>
      </w:tr>
      <w:tr>
        <w:trPr/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усиление межэтажных, чердачных перекрытий, ремонт систем электроснабжения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3 620 497,60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усиление межэтажных, чердачных перекрытий, ремонт систем электроснабжения</w:t>
            </w:r>
            <w:r/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1 941 272,40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Строительная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1 353 839,00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Строительная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1 349 707,00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Строительная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1 270 974,00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Строительная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1 289 354,00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4 440 013,20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69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4 295 539,66</w:t>
            </w:r>
            <w:r/>
          </w:p>
        </w:tc>
      </w:tr>
      <w:tr>
        <w:trPr/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4 130 385,40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Приамурский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Вокзальная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01.04.2000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ремонт систем электроснабжения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18 971 639,86</w:t>
            </w:r>
            <w:r/>
          </w:p>
        </w:tc>
      </w:tr>
      <w:tr>
        <w:trPr/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Приамурский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Вокзальная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18 458 691,09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Кирова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825 188,00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5 539 935,75</w:t>
            </w:r>
            <w:r/>
          </w:p>
        </w:tc>
      </w:tr>
      <w:tr>
        <w:trPr>
          <w:trHeight w:val="99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01.01.1999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5 590 594,86</w:t>
            </w:r>
            <w:r/>
          </w:p>
        </w:tc>
      </w:tr>
      <w:tr>
        <w:trPr>
          <w:trHeight w:val="863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01.01.2009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5 427 762,00</w:t>
            </w:r>
            <w:r/>
          </w:p>
        </w:tc>
      </w:tr>
      <w:tr>
        <w:trPr>
          <w:trHeight w:val="158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13 164 026,29</w:t>
            </w:r>
            <w:r/>
          </w:p>
        </w:tc>
      </w:tr>
      <w:tr>
        <w:trPr>
          <w:trHeight w:val="869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Бонивура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1989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18 700 888,43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86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Лазо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13 002 110,66</w:t>
            </w:r>
            <w:r/>
          </w:p>
        </w:tc>
      </w:tr>
      <w:tr>
        <w:trPr/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5 320 773,18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Кульдур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Раскопенского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7 094 991,67</w:t>
            </w:r>
            <w:r/>
          </w:p>
        </w:tc>
      </w:tr>
      <w:tr>
        <w:trPr/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Биракан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Вокзальная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9 865 268,53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Будукан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Заречная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9 710 062,20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84</w:t>
            </w:r>
            <w:r/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Двуречье</w:t>
            </w:r>
            <w:r/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01.01.2001</w:t>
            </w:r>
            <w:r/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</w:t>
            </w:r>
            <w:r/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7 489 443,60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Екатерино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-Никольское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Пограничная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28.06.1993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69,7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8 200 647,20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Кагыкина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24.12.1992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4 704 525,57</w:t>
            </w:r>
            <w:r/>
          </w:p>
        </w:tc>
      </w:tr>
      <w:tr>
        <w:trPr>
          <w:trHeight w:val="53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Бабстово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08.07.1994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 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9 102 027,06</w:t>
            </w:r>
            <w:r/>
          </w:p>
        </w:tc>
      </w:tr>
      <w:tr>
        <w:trPr>
          <w:trHeight w:val="779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Птичник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Гаражный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18.09.1992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8 476 197,28</w:t>
            </w:r>
            <w:r/>
          </w:p>
        </w:tc>
      </w:tr>
      <w:tr>
        <w:trPr>
          <w:trHeight w:val="78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Птичник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Мирная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18.09.1992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15 101 208,34</w:t>
            </w:r>
            <w:r/>
          </w:p>
        </w:tc>
      </w:tr>
      <w:tr>
        <w:trPr>
          <w:trHeight w:val="828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Дубовое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Молодежная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05.12.2005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4 959 216,10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Бирофельд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Центральная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10.01.1989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6 077 016,32</w:t>
            </w:r>
            <w:r/>
          </w:p>
        </w:tc>
      </w:tr>
      <w:tr>
        <w:trPr/>
        <w:tc>
          <w:tcPr>
            <w:gridSpan w:val="10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</w:tcBorders>
            <w:tcMar>
              <w:left w:w="23" w:type="dxa"/>
              <w:right w:w="23" w:type="dxa"/>
            </w:tcMar>
            <w:tcW w:w="161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2023 - 2025 гг.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Ремонтный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газоснабжения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706 720,31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Театральный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23.04.1993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газоснабжения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318 277,63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Горького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26.08.1992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газоснабжения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359 564,37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Дзержинского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газоснабжения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879 009,82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Димитрова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газоснабжения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917 075,41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Димитрова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02.12.1991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газоснабжения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1 222 860,58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Димитрова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40 357 882,43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газоснабжения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884 359,73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12.08.1992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газоснабжения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935 253,90</w:t>
            </w:r>
            <w:r/>
          </w:p>
        </w:tc>
      </w:tr>
      <w:tr>
        <w:trPr>
          <w:trHeight w:val="129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Карла Маркса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17.02.1993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крыши на вентилируемую крышу, устройство выходов на кровлю,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50 534 128,48</w:t>
            </w:r>
            <w:r/>
          </w:p>
        </w:tc>
      </w:tr>
      <w:tr>
        <w:trPr>
          <w:trHeight w:val="128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Карла Маркса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13 688 492,32</w:t>
            </w:r>
            <w:r/>
          </w:p>
        </w:tc>
      </w:tr>
      <w:tr>
        <w:trPr>
          <w:trHeight w:val="125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Комбайностроителей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18.03.2003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ереустройство невентилируемой крыши на вентилируемую крышу, устройство выходов на кровлю,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22 661 343,54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газоснабжения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465 918,34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34 849 668,91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16 724 093,17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газоснабжения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366 622,89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Пушкина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16.09.1992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газоснабжения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439 784,15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Пушкина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газоснабжения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356 091,13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газоснабжения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351 917,64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газоснабжения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449 000,30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23 151 431,64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газоснабжения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914 946,65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газоснабжения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863 604,32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19.08.1992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49 283 261,53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газоснабжения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720 529,24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газоснабжения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1 587 690,83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89а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19.08.1992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газоснабжения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999 116,20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22.05.1992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газоснабжения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14 950 349,47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24.06.1992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7 081 203,44</w:t>
            </w:r>
            <w:r/>
          </w:p>
        </w:tc>
      </w:tr>
      <w:tr>
        <w:trPr>
          <w:trHeight w:val="32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Солнечная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чердачных перекрытий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5 939 822,99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Железнодорожная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чердачных перекрытий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635 667,26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Партизанская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8 737 926,11</w:t>
            </w:r>
            <w:r/>
          </w:p>
        </w:tc>
      </w:tr>
      <w:tr>
        <w:trPr>
          <w:trHeight w:val="74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Биракан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3 721 456,83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Вокзальная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2 560 035,14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Клубная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9 644 434,83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7 115 752,62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Кульдур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Раскопенского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13 390 552,77</w:t>
            </w:r>
            <w:r/>
          </w:p>
        </w:tc>
      </w:tr>
      <w:tr>
        <w:trPr>
          <w:trHeight w:val="134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Амурзет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Крупской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09.04.1993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17 823 674,69</w:t>
            </w:r>
            <w:r/>
          </w:p>
        </w:tc>
      </w:tr>
      <w:tr>
        <w:trPr>
          <w:trHeight w:val="8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Бабстово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23.09.1994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29 799 309,89</w:t>
            </w:r>
            <w:r/>
          </w:p>
        </w:tc>
      </w:tr>
      <w:tr>
        <w:trPr>
          <w:trHeight w:val="9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Камышовка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Центральная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8 653 409,51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25 316 142,88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Песчаное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Новый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15 050 042,52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7 882 328,50</w:t>
            </w:r>
            <w:r/>
          </w:p>
        </w:tc>
      </w:tr>
      <w:tr>
        <w:trPr/>
        <w:tc>
          <w:tcPr>
            <w:gridSpan w:val="10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61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2026 - 2028 гг.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Ремонтный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03.08.2004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10 977 574,33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Дружбы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16.02.1994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3 810 983,70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Карла Маркса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16.09.1992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19 870 434,86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Комбайностроителей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3 146 691,16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24 695 003,21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Стяжкина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08.08.1994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2 549 699,63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Транспортная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17.09.2008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фундамента, 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2 480 904,36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Школьная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16.06.1993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9 296 607,36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подвальных помещений, относящихся к общему имуществу в МКД,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12 163 350,26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24.06.1992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11 485 890,61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19.08.1992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11 303 911,01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24.06.1992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20 531 054,98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03.06.1992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1 136 460,00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9 846 750,72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27.04.2005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9 832 854,10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23.12.1992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5 853 057,41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44 845 459,47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14 019 708,38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24.06.1992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7 977 323,92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17.02.1993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5 131 162,98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28.05.1992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5 109 987,17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24.06.2005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16 080 712,88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Кооперативный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6 322 302,18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60 лет СССР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7 066 155,20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Денисова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1 818 472,51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Железнодорожная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4 612 355,68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Железнодорожная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2 686 680,64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Железнодорожная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3 120 122,96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Кабельный участок 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7 255 087,69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Биракан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1 372 229,04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Вокзальная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1 242 755,23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1 738 538,24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Кульдур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6 614 946,38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2 105 576,01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фундамента, ремонт систем электроснабжения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1 079 155,60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255 886,08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Вокзальная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8 337 073,56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Лазо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3 106 888,08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Аур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3 485 740,96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Аур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7 145 961,92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Первомайская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06.05.2005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2 487 906,61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Будукан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Заречная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4 757 486,40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Двуречье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3 251 536,38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Екатерино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-Никольское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Пограничная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28.06.1993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69,7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4 181 889,28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Екатерино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-Никольское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Пограничная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06.05.1994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4 721 298,38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16 128 466,24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15 505 349,97</w:t>
            </w:r>
            <w:r/>
          </w:p>
        </w:tc>
      </w:tr>
      <w:tr>
        <w:trPr/>
        <w:tc>
          <w:tcPr>
            <w:gridSpan w:val="10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61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2029 - 2031 гг.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Ремонтный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20 645 167,91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Театральный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10 155 906,49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Бумагина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07.08.2000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22 317 729,05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Горького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5 161 464,28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Горького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719 522,40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Горького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26.08.1992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8 494 807,73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9 674 035,54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24 541 497,03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12.08.1992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27 284 872,58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Карьерная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30.11.2009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1 327 501,94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10 808 926,50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11 531 980,86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Замена, модернизация и ремонт лифтов и лифтового оборудования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1,00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Миллера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6 156 204,43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8 661 567,22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07.12.2004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16 054 460,90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31.08.2005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11 893 128,66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08.05.2005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16 931 365,49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Пригородная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25.08.1993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6 024 008,10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Пушкина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16.09.1992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12 847 149,62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Пушкина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10 388 571,04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8 314 151,62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10 931 464,62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03.03.2005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12 591 807,09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Кабельный участок 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6 516 226,02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Солнечная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15 771 586,30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Партизанская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1 465 063,19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Клубная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4 155 458,80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Дорошенко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1 586 416,14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823 269,52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1 820 457,74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1 838 324,83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1 842 295,30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Кирова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3 231 957,70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Кирова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3 349 086,38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Лермонтова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4 080 313,50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3 196 223,52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4 237 146,83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4 796 320,51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Амурзет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Крупской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09.04.1993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4 201 412,66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Бабстово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23.09.1994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12 642 602,50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Будукан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Заречная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усиление межэтажных, чердачных перекрытий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5 848 234,26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Волочаевка-1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4 131 616,14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Екатерино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-Никольское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Пограничная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28.06.1993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69,7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2 510 411,68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Камышовка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Центральная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3 190 809,50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4 084 847,06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Школьная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8 606 785,08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Найфельд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3 964 156,15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Птичник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Гаражный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18.09.1992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4 114 724,19</w:t>
            </w:r>
            <w:r/>
          </w:p>
        </w:tc>
      </w:tr>
      <w:tr>
        <w:trPr/>
        <w:tc>
          <w:tcPr>
            <w:gridSpan w:val="10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61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2032 - 2034 гг.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Театральный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23.04.1993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7 519 397,07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просп. 60-летия СССР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Замена, модернизация и ремонт лифтов и лифтового оборудования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1,00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Дзержинского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22 835 519,19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Димитрова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19 230 229,90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Димитрова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02.12.1991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25 642 264,35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Димитрова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23 732 120,07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Димитрова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16 465 514,21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1 192 632,00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14 444 548,03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25 795 779,50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20 402 891,01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20.01.1995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8 854 796,46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21 599 890,86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22.05.1992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19 617 199,66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89а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19.08.1992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27 817 768,90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15.12.2005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фундамента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14 200 335,00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Солнечная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18 429 092,69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Партизанская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4 539 883,09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Биракан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2 005 492,76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2 821 023,72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Известковый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Трудовая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3 900 144,91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Дорошенко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200 954,40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Дорошенко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1 567 009,79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Дорошенко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4 029 670,50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Кирова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чердачных перекрытий, ремонт систем электроснабжения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1 115 352,85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Приамурский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Вокзальная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01.04.2000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чердачных перекрытий, ремонт систем холодного водоснабжения, ремонт систем водоотведения, ремонт систем теплоснабжения, ремонт систем газоснабжения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17 425 088,28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3 199 532,24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3 213 428,86</w:t>
            </w:r>
            <w:r/>
          </w:p>
        </w:tc>
      </w:tr>
      <w:tr>
        <w:trPr>
          <w:trHeight w:val="130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Лазо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подвальных помещений, относящихся к общему имуществу в МКД,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11 125 108,74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Лазо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5 876 641,19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Амурзет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Крупской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26.06.1992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7 370 726,94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Первомайская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06.05.2005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1 746 199,15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Дубовое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Молодежная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05.12.2005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1 828 633,42</w:t>
            </w:r>
            <w:r/>
          </w:p>
        </w:tc>
      </w:tr>
      <w:tr>
        <w:trPr>
          <w:trHeight w:val="3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Песчаное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Новый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3 547 609,58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Птичник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Мирная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18.09.1992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5 568 334,54</w:t>
            </w:r>
            <w:r/>
          </w:p>
        </w:tc>
      </w:tr>
      <w:tr>
        <w:trPr/>
        <w:tc>
          <w:tcPr>
            <w:gridSpan w:val="10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61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2035 - 2037 гг.</w:t>
            </w:r>
            <w:r/>
          </w:p>
        </w:tc>
      </w:tr>
      <w:tr>
        <w:trPr>
          <w:trHeight w:val="3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Карла Маркса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17.02.1993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18 299 289,66</w:t>
            </w:r>
            <w:r/>
          </w:p>
        </w:tc>
      </w:tr>
      <w:tr>
        <w:trPr>
          <w:trHeight w:val="39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Карла Маркса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2 863 889,34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Комбайностроителей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18.03.2003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11 315 466,06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12 619 673,18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36 495 441,01</w:t>
            </w:r>
            <w:r/>
          </w:p>
        </w:tc>
      </w:tr>
      <w:tr>
        <w:trPr>
          <w:trHeight w:val="179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67 189 739,18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Миллера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68 603 836,93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Миллера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02.12.1991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36 545 524,17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60 лет СССР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16 424 723,75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Денисова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3 552 167,55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Солнечная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5 279 023,72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Садовая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9 076 539,33</w:t>
            </w:r>
            <w:r/>
          </w:p>
        </w:tc>
      </w:tr>
      <w:tr>
        <w:trPr>
          <w:trHeight w:val="8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Клубная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2 097 548,41</w:t>
            </w:r>
            <w:r/>
          </w:p>
        </w:tc>
      </w:tr>
      <w:tr>
        <w:trPr>
          <w:trHeight w:val="40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3 065 935,68</w:t>
            </w:r>
            <w:r/>
          </w:p>
        </w:tc>
      </w:tr>
      <w:tr>
        <w:trPr>
          <w:trHeight w:val="30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Известковый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Трудовая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3 805 989,12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Кульдур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Раскопенского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12 319 551,10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Кирова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2 283 678,54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Кирова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чердачных перекрытий, ремонт систем электроснабжения,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3 395 091,63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30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фундамента,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3 594 327,09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4 596 263,64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Лазо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10 074 369,41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Амурзет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Крупской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26.06.1992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6 721 723,81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Валдгейм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Центральная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29.03.1993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4 221 041,55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Волочаевка-1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2 726 058,52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Дежнево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Пограничная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25.09.2008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3 435 593,49</w:t>
            </w:r>
            <w:r/>
          </w:p>
        </w:tc>
      </w:tr>
      <w:tr>
        <w:trPr/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Фруктовая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01.01.2016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подвальных помещений, относящихся к общему имуществу в МКД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9 095 888,50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Школьная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14 187 236,46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Песчаное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Новый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3 523 543,42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Птичник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Мирная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18.09.1992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6 506 596,83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410"/>
        </w:trPr>
        <w:tc>
          <w:tcPr>
            <w:gridSpan w:val="10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61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2038 - 2040 гг.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Миллера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02.12.1991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31 568 190,99</w:t>
            </w:r>
            <w:r/>
          </w:p>
        </w:tc>
      </w:tr>
      <w:tr>
        <w:trPr>
          <w:trHeight w:val="192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Миллера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ремонт подвальных помещений, относящихся к общему имуществу в МКД,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92 484 641,56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Миллера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51 166 550,12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Миллера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05.08.1992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47 771 641,52</w:t>
            </w:r>
            <w:r/>
          </w:p>
        </w:tc>
      </w:tr>
      <w:tr>
        <w:trPr>
          <w:trHeight w:val="18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Миллера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54 236 151,23</w:t>
            </w:r>
            <w:r/>
          </w:p>
        </w:tc>
      </w:tr>
      <w:tr>
        <w:trPr>
          <w:trHeight w:val="32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Шалаева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Замена, модернизация и ремонт лифтов и лифтового оборудования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1,00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Денисова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7 207 586,48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Солнечная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8 158 473,95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Садовая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6 010 125,89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Биракан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1 394 848,21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Клубная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526 380,00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Клубная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4 546 638,28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220 224,00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5 499 524,73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Приамурский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Вокзальная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01.04.2000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19 809 351,09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13 136 111,60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Амурзет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Крупской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22.09.1992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3 802 867,08</w:t>
            </w:r>
            <w:r/>
          </w:p>
        </w:tc>
      </w:tr>
      <w:tr>
        <w:trPr>
          <w:trHeight w:val="58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Бабстово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23.09.1994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20 074 785,96</w:t>
            </w:r>
            <w:r/>
          </w:p>
        </w:tc>
      </w:tr>
      <w:tr>
        <w:trPr>
          <w:trHeight w:val="40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Первомайская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06.05.2005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2 040 433,06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Бирофельд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Центральная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10.01.1989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3 244 090,19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Двуречье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3 276 187,05</w:t>
            </w:r>
            <w:r/>
          </w:p>
        </w:tc>
      </w:tr>
      <w:tr>
        <w:trPr>
          <w:trHeight w:val="4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Дубовое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Молодежная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05.12.2005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2 407 424,67</w:t>
            </w:r>
            <w:r/>
          </w:p>
        </w:tc>
      </w:tr>
      <w:tr>
        <w:trPr>
          <w:trHeight w:val="4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Камышовка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Центральная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4 200 750,91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Песчаное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Новый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теплоснабжения, ремонт фундамента,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6 295 867,55</w:t>
            </w:r>
            <w:r/>
          </w:p>
        </w:tc>
      </w:tr>
      <w:tr>
        <w:trPr>
          <w:trHeight w:val="122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Песчаное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5 935 909,34</w:t>
            </w:r>
            <w:r/>
          </w:p>
        </w:tc>
      </w:tr>
      <w:tr>
        <w:trPr>
          <w:trHeight w:val="350"/>
        </w:trPr>
        <w:tc>
          <w:tcPr>
            <w:gridSpan w:val="10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61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2041 - 2043 гг.</w:t>
            </w:r>
            <w:r/>
          </w:p>
        </w:tc>
      </w:tr>
      <w:tr>
        <w:trPr>
          <w:trHeight w:val="173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Аремовский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18.04.1994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22 054 147,96</w:t>
            </w:r>
            <w:r/>
          </w:p>
        </w:tc>
      </w:tr>
      <w:tr>
        <w:trPr>
          <w:trHeight w:val="169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Ремонтный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34 172 507,16</w:t>
            </w:r>
            <w:r/>
          </w:p>
        </w:tc>
      </w:tr>
      <w:tr>
        <w:trPr>
          <w:trHeight w:val="4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Ремонтный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03.08.2004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1 074 187,20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196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Ремонтный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24.08.2004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20 841 975,63</w:t>
            </w:r>
            <w:r/>
          </w:p>
        </w:tc>
      </w:tr>
      <w:tr>
        <w:trPr>
          <w:trHeight w:val="18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Ремонтный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23 316 076,27</w:t>
            </w:r>
            <w:r/>
          </w:p>
        </w:tc>
      </w:tr>
      <w:tr>
        <w:trPr>
          <w:trHeight w:val="17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Солдатский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30.10.1995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онт систем электроснабжения, ремонт систем холодного водоснабжения, ремонт систем горячего водоснабжения, ремонт систем водоотведения,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24 170 085,23</w:t>
            </w:r>
            <w:r/>
          </w:p>
        </w:tc>
      </w:tr>
      <w:tr>
        <w:trPr>
          <w:trHeight w:val="83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Театральный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4 739 769,86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Театральный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24 079 682,89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196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просп. 60-летия СССР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160 575 155,03</w:t>
            </w:r>
            <w:r/>
          </w:p>
        </w:tc>
      </w:tr>
      <w:tr>
        <w:trPr>
          <w:trHeight w:val="225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2/1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34 832 264,09</w:t>
            </w:r>
            <w:r/>
          </w:p>
        </w:tc>
      </w:tr>
      <w:tr>
        <w:trPr>
          <w:trHeight w:val="21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2/2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55 800 728,40</w:t>
            </w:r>
            <w:r/>
          </w:p>
        </w:tc>
      </w:tr>
      <w:tr>
        <w:trPr>
          <w:trHeight w:val="22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2/3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24 948 525,04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225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41 363 726,52</w:t>
            </w:r>
            <w:r/>
          </w:p>
        </w:tc>
      </w:tr>
      <w:tr>
        <w:trPr>
          <w:trHeight w:val="223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4/1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46 348 419,61</w:t>
            </w:r>
            <w:r/>
          </w:p>
        </w:tc>
      </w:tr>
      <w:tr>
        <w:trPr>
          <w:trHeight w:val="209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4/2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28 137 043,90</w:t>
            </w:r>
            <w:r/>
          </w:p>
        </w:tc>
      </w:tr>
      <w:tr>
        <w:trPr>
          <w:trHeight w:val="20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4/3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24 051 258,92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211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33 618 873,53</w:t>
            </w:r>
            <w:r/>
          </w:p>
        </w:tc>
      </w:tr>
      <w:tr>
        <w:trPr>
          <w:trHeight w:val="19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78 355 745,77</w:t>
            </w:r>
            <w:r/>
          </w:p>
        </w:tc>
      </w:tr>
      <w:tr>
        <w:trPr>
          <w:trHeight w:val="225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55 306 104,79</w:t>
            </w:r>
            <w:r/>
          </w:p>
        </w:tc>
      </w:tr>
      <w:tr>
        <w:trPr>
          <w:trHeight w:val="211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120 435 421,03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90 275 012,67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47 640 727,26</w:t>
            </w:r>
            <w:r/>
          </w:p>
        </w:tc>
      </w:tr>
      <w:tr>
        <w:trPr>
          <w:trHeight w:val="221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70 018 862,05</w:t>
            </w:r>
            <w:r/>
          </w:p>
        </w:tc>
      </w:tr>
      <w:tr>
        <w:trPr>
          <w:trHeight w:val="224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39 399 153,33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13.06.1991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68 862 707,86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29.06.1993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27 343 719,10</w:t>
            </w:r>
            <w:r/>
          </w:p>
        </w:tc>
      </w:tr>
      <w:tr>
        <w:trPr>
          <w:trHeight w:val="235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69 411 655,29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25.07.1993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40 698 396,86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38 685 366,29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13.05.1992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58 872 175,58</w:t>
            </w:r>
            <w:r/>
          </w:p>
        </w:tc>
      </w:tr>
      <w:tr>
        <w:trPr>
          <w:trHeight w:val="235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21.04.2001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117 774 528,20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07.07.1992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59 599 437,11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Биршоссе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 км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30.01.1995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24 171 099,62</w:t>
            </w:r>
            <w:r/>
          </w:p>
        </w:tc>
      </w:tr>
      <w:tr>
        <w:trPr>
          <w:trHeight w:val="229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Биршоссе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 км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10.03.1995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23 995 234,43</w:t>
            </w:r>
            <w:r/>
          </w:p>
        </w:tc>
      </w:tr>
      <w:tr>
        <w:trPr>
          <w:trHeight w:val="221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Бумагина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76 473 657,52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Бумагина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41 118 958,25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Бумагина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02.12.1991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60 958 377,10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Бумагина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85 096 602,34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Бумагина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07.08.2000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2 304 242,40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Бумагина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51 105 417,31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Бумагина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6б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22 754 472,37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Бумагина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28.04.1993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28 127 569,57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Бумагина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62 285 278,05</w:t>
            </w:r>
            <w:r/>
          </w:p>
        </w:tc>
      </w:tr>
      <w:tr>
        <w:trPr>
          <w:trHeight w:val="20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Бумагина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27.03.2002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42 060 583,94</w:t>
            </w:r>
            <w:r/>
          </w:p>
        </w:tc>
      </w:tr>
      <w:tr>
        <w:trPr>
          <w:trHeight w:val="22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Бумагина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01.11.1994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54 171 480,48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Бумагина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42 528 991,97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Бумагина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25 891 611,04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Бумагина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10б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60 720 942,52</w:t>
            </w:r>
            <w:r/>
          </w:p>
        </w:tc>
      </w:tr>
      <w:tr>
        <w:trPr>
          <w:trHeight w:val="22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Бумагина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02.06.1993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53 399 578,76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Бумагина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116 135 970,52</w:t>
            </w:r>
            <w:r/>
          </w:p>
        </w:tc>
      </w:tr>
      <w:tr>
        <w:trPr>
          <w:trHeight w:val="223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Бумагина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42 583 940,97</w:t>
            </w:r>
            <w:r/>
          </w:p>
        </w:tc>
      </w:tr>
      <w:tr>
        <w:trPr>
          <w:trHeight w:val="212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Бумагина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06.07.1905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58 057 793,36</w:t>
            </w:r>
            <w:r/>
          </w:p>
        </w:tc>
      </w:tr>
      <w:tr>
        <w:trPr>
          <w:trHeight w:val="227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Бумагина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81 135 540,65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Бумагина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84 150 068,65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Бумагина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19/1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58 851 348,04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Волочаевская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40 149 927,94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Волочаевская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50 362 460,36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Горького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55 165 853,73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Горького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5 135 986,39</w:t>
            </w:r>
            <w:r/>
          </w:p>
        </w:tc>
      </w:tr>
      <w:tr>
        <w:trPr>
          <w:trHeight w:val="62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Дзержинского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2 334 820,80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Дзержинского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64 064 363,53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Дзержинского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69 235 078,64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Дзержинского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41 857 771,37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Дзержинского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34 573 426,78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Дзержинского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02.12.1991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92 812 059,30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Дзержинского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36 921 771,01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Дзержинского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40 966 007,02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Дзержинского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20б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40 978 565,80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Дзержинского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28.04.1995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23 224 891,31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Димитрова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2 435 930,40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Димитрова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02.12.1991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3 248 155,20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Димитрова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2 492 846,40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Димитрова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36 383 095,80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Димитрова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35 904 855,04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Димитрова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18 709 925,80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Димитрова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24.12.1991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21 866 541,89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Димитрова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17б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06.02.1992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22 739 414,23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225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Дружбы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21.08.1992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70 571 112,47</w:t>
            </w:r>
            <w:r/>
          </w:p>
        </w:tc>
      </w:tr>
      <w:tr>
        <w:trPr>
          <w:trHeight w:val="211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Дружбы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30 969 232,13</w:t>
            </w:r>
            <w:r/>
          </w:p>
        </w:tc>
      </w:tr>
      <w:tr>
        <w:trPr>
          <w:trHeight w:val="19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Дружбы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56 930 128,65</w:t>
            </w:r>
            <w:r/>
          </w:p>
        </w:tc>
      </w:tr>
      <w:tr>
        <w:trPr>
          <w:trHeight w:val="228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Кавалерийская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01.09.1993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24 489 515,79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211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Казакевича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28.05.1995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28 444 830,95</w:t>
            </w:r>
            <w:r/>
          </w:p>
        </w:tc>
      </w:tr>
      <w:tr>
        <w:trPr>
          <w:trHeight w:val="212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Казакевича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22 547 896,62</w:t>
            </w:r>
            <w:r/>
          </w:p>
        </w:tc>
      </w:tr>
      <w:tr>
        <w:trPr>
          <w:trHeight w:val="224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Казакевича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29.12.1992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23 240 814,49</w:t>
            </w:r>
            <w:r/>
          </w:p>
        </w:tc>
      </w:tr>
      <w:tr>
        <w:trPr>
          <w:trHeight w:val="197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Казакевича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27.01.2011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24 431 106,84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01.09.1993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17 802 241,98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7 588 638,52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64 010 786,46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Карла Маркса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02.02.1991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48 063 287,64</w:t>
            </w:r>
            <w:r/>
          </w:p>
        </w:tc>
      </w:tr>
      <w:tr>
        <w:trPr>
          <w:trHeight w:val="50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Карла Маркса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17.02.1993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2 318 006,40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Карла Маркса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16.09.1992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11 654 779,04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Карла Маркса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42 566 579,72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Карла Маркса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26.05.1993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34,4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52 509 511,35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Карла Маркса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05.08.1992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49 909 819,58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Карла Маркса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362 774,40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Карьерная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30.11.2009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2 713 990,34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Комбайностроителей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27.09.2012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35 678 584,01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Комбайностроителей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47 979 412,55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Комбайностроителей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13.05.1992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50 196 758,98</w:t>
            </w:r>
            <w:r/>
          </w:p>
        </w:tc>
      </w:tr>
      <w:tr>
        <w:trPr>
          <w:trHeight w:val="59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Комбайностроителей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18.03.2003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1 057 744,80</w:t>
            </w:r>
            <w:r/>
          </w:p>
        </w:tc>
      </w:tr>
      <w:tr>
        <w:trPr>
          <w:trHeight w:val="22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Комбайностроителей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15.12.2004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25 376 397,41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Комбайностроителей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5 519 606,70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Комбайностроителей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04.08.1993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6 782 436,96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07.12.1991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71 573 458,15</w:t>
            </w:r>
            <w:r/>
          </w:p>
        </w:tc>
      </w:tr>
      <w:tr>
        <w:trPr>
          <w:trHeight w:val="53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09.06.1993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2 545 729,17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29 997 693,95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19.09.1993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25 783 433,82</w:t>
            </w:r>
            <w:r/>
          </w:p>
        </w:tc>
      </w:tr>
      <w:tr>
        <w:trPr>
          <w:trHeight w:val="41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06.01.1992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4 097 518,85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01.09.1993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6 935 233,89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1 598 558,40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2 118 242,40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13.05.1992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23 914 954,67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3 712 188,00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Космонавтов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22.09.1993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24 253 012,65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Космонавтов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08.09.1993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67 929 819,69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27 366 144,50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16.09.1992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10 844 417,95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05.07.1905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82 656 879,36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52 441 284,97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56 801 859,01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22 773 161,37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35 398 907,44</w:t>
            </w:r>
            <w:r/>
          </w:p>
        </w:tc>
      </w:tr>
      <w:tr>
        <w:trPr>
          <w:trHeight w:val="229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23.01.1997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57 649 871,55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48 808 112,32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Лесная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61 327 260,63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Лесная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47 794 321,46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Маяковского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10.10.1995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23 310 005,27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Мелиоративная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22 339 256,25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Мелиоративная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05.07.1905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20 408 497,33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Мелиоративная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23 026 107,95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Мелиоративная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05.07.1905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14 782 674,67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Мелиоративная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25 305 095,21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Мелиоративная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02.12.1992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19 374 261,41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Мелиоративная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23.09.1992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20 154 262,22</w:t>
            </w:r>
            <w:r/>
          </w:p>
        </w:tc>
      </w:tr>
      <w:tr>
        <w:trPr>
          <w:trHeight w:val="3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Миллера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3 318 760,80</w:t>
            </w:r>
            <w:r/>
          </w:p>
        </w:tc>
      </w:tr>
      <w:tr>
        <w:trPr>
          <w:trHeight w:val="41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Миллера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02.12.1991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3 280 519,20</w:t>
            </w:r>
            <w:r/>
          </w:p>
        </w:tc>
      </w:tr>
      <w:tr>
        <w:trPr>
          <w:trHeight w:val="41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Миллера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4 469 133,60</w:t>
            </w:r>
            <w:r/>
          </w:p>
        </w:tc>
      </w:tr>
      <w:tr>
        <w:trPr>
          <w:trHeight w:val="42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Миллера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2 468 815,20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Миллера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29.07.2005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24 359 280,64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Миллера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05.08.1992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2 524 168,80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Миллера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2 645 366,40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Миллера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30 912 580,48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Миллера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16/1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42 997 269,35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Миллера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42 397 427,03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Миллера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18/1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42 620 148,39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239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Миллера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59 028 535,00</w:t>
            </w:r>
            <w:r/>
          </w:p>
        </w:tc>
      </w:tr>
      <w:tr>
        <w:trPr>
          <w:trHeight w:val="21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Миллера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19.02.2001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32 612 870,72</w:t>
            </w:r>
            <w:r/>
          </w:p>
        </w:tc>
      </w:tr>
      <w:tr>
        <w:trPr>
          <w:trHeight w:val="229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Миллера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28.04.1993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62 449 019,20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Московская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54 547 819,43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211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Московская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03.02.1992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54 304 535,22</w:t>
            </w:r>
            <w:r/>
          </w:p>
        </w:tc>
      </w:tr>
      <w:tr>
        <w:trPr>
          <w:trHeight w:val="21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Московская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25 198 239,82</w:t>
            </w:r>
            <w:r/>
          </w:p>
        </w:tc>
      </w:tr>
      <w:tr>
        <w:trPr>
          <w:trHeight w:val="224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Московская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24.06.1992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49 963 451,71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Московская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26 806 204,80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211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Московская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07.07.1993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48 896 326,83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Московская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61 776 745,66</w:t>
            </w:r>
            <w:r/>
          </w:p>
        </w:tc>
      </w:tr>
      <w:tr>
        <w:trPr>
          <w:trHeight w:val="229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Московская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10.02.1993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54 824 794,34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Московская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15.12.1993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54 404 929,38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211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Набережная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11.11.1992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50 940 572,37</w:t>
            </w:r>
            <w:r/>
          </w:p>
        </w:tc>
      </w:tr>
      <w:tr>
        <w:trPr>
          <w:trHeight w:val="212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Набережная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40 687 593,97</w:t>
            </w:r>
            <w:r/>
          </w:p>
        </w:tc>
      </w:tr>
      <w:tr>
        <w:trPr>
          <w:trHeight w:val="210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Набережная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60 032 082,54</w:t>
            </w:r>
            <w:r/>
          </w:p>
        </w:tc>
      </w:tr>
      <w:tr>
        <w:trPr>
          <w:trHeight w:val="225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Набережная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40 762 599,94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211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Набережная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49 793 716,89</w:t>
            </w:r>
            <w:r/>
          </w:p>
        </w:tc>
      </w:tr>
      <w:tr>
        <w:trPr>
          <w:trHeight w:val="226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Набережная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24.12.1991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50 582 361,41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Набережная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09.04.1993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40 053 205,26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Набережная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41 459 952,64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Набережная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51 177 068,21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Набережная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04.03.1992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85 488 945,96</w:t>
            </w:r>
            <w:r/>
          </w:p>
        </w:tc>
      </w:tr>
      <w:tr>
        <w:trPr>
          <w:trHeight w:val="235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Набережная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39 987 794,26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Набережная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18б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42 240 264,90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Набережная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62 546 760,05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Набережная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06.11.1992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60 620 902,78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Набережная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24.12.1991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79 419 710,46</w:t>
            </w:r>
            <w:r/>
          </w:p>
        </w:tc>
      </w:tr>
      <w:tr>
        <w:trPr>
          <w:trHeight w:val="22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Набережная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86 615 073,00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Набережная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82 304 654,69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Набережная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22б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30 859 479,61</w:t>
            </w:r>
            <w:r/>
          </w:p>
        </w:tc>
      </w:tr>
      <w:tr>
        <w:trPr>
          <w:trHeight w:val="235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Набережная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40 764 186,28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Набережная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20.05.1992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42 607 631,62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Набережная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90 997 215,26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Набережная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07.12.1993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57 072 097,85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Набережная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02.12.1991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69 337 298,93</w:t>
            </w:r>
            <w:r/>
          </w:p>
        </w:tc>
      </w:tr>
      <w:tr>
        <w:trPr>
          <w:trHeight w:val="22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Набережная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49 268 137,10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225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Набережная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40 327 815,78</w:t>
            </w:r>
            <w:r/>
          </w:p>
        </w:tc>
      </w:tr>
      <w:tr>
        <w:trPr>
          <w:trHeight w:val="215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Набережная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04.03.1992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49 779 468,50</w:t>
            </w:r>
            <w:r/>
          </w:p>
        </w:tc>
      </w:tr>
      <w:tr>
        <w:trPr>
          <w:trHeight w:val="235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Набережная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24.12.1991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92 096 828,48</w:t>
            </w:r>
            <w:r/>
          </w:p>
        </w:tc>
      </w:tr>
      <w:tr>
        <w:trPr>
          <w:trHeight w:val="182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Набережная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14 642 282,93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Набережная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64 543 197,43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Набережная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47 761 058,40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Набережная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21.02.1994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64 284 250,29</w:t>
            </w:r>
            <w:r/>
          </w:p>
        </w:tc>
      </w:tr>
      <w:tr>
        <w:trPr>
          <w:trHeight w:val="22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Набережная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37 772 417,55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182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Набережная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63 119 216,13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Невская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40 379 074,57</w:t>
            </w:r>
            <w:r/>
          </w:p>
        </w:tc>
      </w:tr>
      <w:tr>
        <w:trPr>
          <w:trHeight w:val="230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Невская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4/1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41 772 676,72</w:t>
            </w:r>
            <w:r/>
          </w:p>
        </w:tc>
      </w:tr>
      <w:tr>
        <w:trPr>
          <w:trHeight w:val="235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Невская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4/2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41 929 123,60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Невская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83 726 463,93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Невская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6/1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04.11.1992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20 183 669,29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Невская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43 457 857,26</w:t>
            </w:r>
            <w:r/>
          </w:p>
        </w:tc>
      </w:tr>
      <w:tr>
        <w:trPr>
          <w:trHeight w:val="22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Невская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8/1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40 666 542,88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Невская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13.12.1994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59 853 283,49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Невская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64 747 925,18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Невская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40 570 072,25</w:t>
            </w:r>
            <w:r/>
          </w:p>
        </w:tc>
      </w:tr>
      <w:tr>
        <w:trPr>
          <w:trHeight w:val="22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Невская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10б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41 035 172,97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Невская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10.03.1993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43 005 971,85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Невская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12/2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31 357 718,31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Невская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13.05.1992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30 884 047,34</w:t>
            </w:r>
            <w:r/>
          </w:p>
        </w:tc>
      </w:tr>
      <w:tr>
        <w:trPr>
          <w:trHeight w:val="22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Невская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07.12.1992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61 767 979,28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Невская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24.02.1993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49 895 476,95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Невская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14.12.2007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25 895 098,32</w:t>
            </w:r>
            <w:r/>
          </w:p>
        </w:tc>
      </w:tr>
      <w:tr>
        <w:trPr>
          <w:trHeight w:val="235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Невская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05.12.2007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29 319 647,65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Невская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02.06.2009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28 633 882,15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Обозная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06.07.1905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76 355 854,78</w:t>
            </w:r>
            <w:r/>
          </w:p>
        </w:tc>
      </w:tr>
      <w:tr>
        <w:trPr>
          <w:trHeight w:val="209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Обозная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63 831 377,52</w:t>
            </w:r>
            <w:r/>
          </w:p>
        </w:tc>
      </w:tr>
      <w:tr>
        <w:trPr>
          <w:trHeight w:val="223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23.02.1996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29 915 398,23</w:t>
            </w:r>
            <w:r/>
          </w:p>
        </w:tc>
      </w:tr>
      <w:tr>
        <w:trPr>
          <w:trHeight w:val="242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33 624 821,04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Осенняя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29.05.1996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59 726 580,61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Осенняя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27.07.1994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39 330 038,58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Осенняя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13.10.1994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40 833 601,33</w:t>
            </w:r>
            <w:r/>
          </w:p>
        </w:tc>
      </w:tr>
      <w:tr>
        <w:trPr>
          <w:trHeight w:val="24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Осенняя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69 890 540,95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216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Осенняя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02.03.1994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65 410 463,88</w:t>
            </w:r>
            <w:r/>
          </w:p>
        </w:tc>
      </w:tr>
      <w:tr>
        <w:trPr>
          <w:trHeight w:val="21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Осенняя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76 360 362,38</w:t>
            </w:r>
            <w:r/>
          </w:p>
        </w:tc>
      </w:tr>
      <w:tr>
        <w:trPr>
          <w:trHeight w:val="227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Осенняя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30.07.2001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58 286 063,74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Осенняя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17.04.2001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27 324 991,28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Осенняя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89 839 994,19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Осенняя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69 829 119,57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Осенняя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08.10.1992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61 381 384,62</w:t>
            </w:r>
            <w:r/>
          </w:p>
        </w:tc>
      </w:tr>
      <w:tr>
        <w:trPr>
          <w:trHeight w:val="239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Осенняя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15б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10.03.1993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40 259 880,96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Осенняя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06.10.1993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68 295 929,56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Осенняя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60 093 422,24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Осенняя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59 389 222,78</w:t>
            </w:r>
            <w:r/>
          </w:p>
        </w:tc>
      </w:tr>
      <w:tr>
        <w:trPr>
          <w:trHeight w:val="22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Осенняя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24.03.2004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39 407 361,97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Осенняя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78 544 966,14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Осенняя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17.06.1992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98 304 382,30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Осенняя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18.07.2002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57 283 163,71</w:t>
            </w:r>
            <w:r/>
          </w:p>
        </w:tc>
      </w:tr>
      <w:tr>
        <w:trPr>
          <w:trHeight w:val="22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Осенняя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41 006 480,49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Осенняя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78 796 480,58</w:t>
            </w:r>
            <w:r/>
          </w:p>
        </w:tc>
      </w:tr>
      <w:tr>
        <w:trPr>
          <w:trHeight w:val="229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Осенняя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18.05.1993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60 547 889,99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Осенняя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37 177 577,44</w:t>
            </w:r>
            <w:r/>
          </w:p>
        </w:tc>
      </w:tr>
      <w:tr>
        <w:trPr>
          <w:trHeight w:val="233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Осенняя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25.03.1993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60 434 435,58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Осенняя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24.02.1993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40 308 079,79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Осенняя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13.04.1993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60 184 169,01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Парковая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13.04.1994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47 340 422,15</w:t>
            </w:r>
            <w:r/>
          </w:p>
        </w:tc>
      </w:tr>
      <w:tr>
        <w:trPr>
          <w:trHeight w:val="22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Парковая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6/1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57 672 604,57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Парковая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6/2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06.07.1905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32 866 694,46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Парковая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09.12.1992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123 313 330,97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Парковая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59 953 625,98</w:t>
            </w:r>
            <w:r/>
          </w:p>
        </w:tc>
      </w:tr>
      <w:tr>
        <w:trPr>
          <w:trHeight w:val="22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Парковая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123 598 913,54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239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Парковая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68 558 062,96</w:t>
            </w:r>
            <w:r/>
          </w:p>
        </w:tc>
      </w:tr>
      <w:tr>
        <w:trPr>
          <w:trHeight w:val="229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Парковая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14/1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30 152 812,02</w:t>
            </w:r>
            <w:r/>
          </w:p>
        </w:tc>
      </w:tr>
      <w:tr>
        <w:trPr>
          <w:trHeight w:val="20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Парковая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24.03.2010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74 168 808,86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24 499 661,96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20 930 280,27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52 508 026,31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23 514 196,97</w:t>
            </w:r>
            <w:r/>
          </w:p>
        </w:tc>
      </w:tr>
      <w:tr>
        <w:trPr>
          <w:trHeight w:val="22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39 927 689,20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239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53 184 473,96</w:t>
            </w:r>
            <w:r/>
          </w:p>
        </w:tc>
      </w:tr>
      <w:tr>
        <w:trPr>
          <w:trHeight w:val="225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45 269 647,10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07.12.2004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17 461 282,42</w:t>
            </w:r>
            <w:r/>
          </w:p>
        </w:tc>
      </w:tr>
      <w:tr>
        <w:trPr>
          <w:trHeight w:val="232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53 899 757,03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70 837 459,24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70 314 387,90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29.12.1992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33 094 361,63</w:t>
            </w:r>
            <w:r/>
          </w:p>
        </w:tc>
      </w:tr>
      <w:tr>
        <w:trPr>
          <w:trHeight w:val="22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51 416 977,90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48 260 140,80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53 993 009,77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69 792 128,32</w:t>
            </w:r>
            <w:r/>
          </w:p>
        </w:tc>
      </w:tr>
      <w:tr>
        <w:trPr>
          <w:trHeight w:val="239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10.09.1993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65 317 087,90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72 601 080,88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104 544 757,30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25.11.1992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51 840 099,35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07.12.2004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2 033 649,60</w:t>
            </w:r>
            <w:r/>
          </w:p>
        </w:tc>
      </w:tr>
      <w:tr>
        <w:trPr>
          <w:trHeight w:val="200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23 714 904,39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02.12.1991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53 646 087,15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58а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18 808 308,41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58б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09.06.1993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23 964 037,33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31.08.2005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1 506 525,60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08.05.2005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2 144 728,80</w:t>
            </w:r>
            <w:r/>
          </w:p>
        </w:tc>
      </w:tr>
      <w:tr>
        <w:trPr>
          <w:trHeight w:val="200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12.06.1992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55 750 490,50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182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63 410 749,17</w:t>
            </w:r>
            <w:r/>
          </w:p>
        </w:tc>
      </w:tr>
      <w:tr>
        <w:trPr>
          <w:trHeight w:val="22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62 919 570,85</w:t>
            </w:r>
            <w:r/>
          </w:p>
        </w:tc>
      </w:tr>
      <w:tr>
        <w:trPr>
          <w:trHeight w:val="230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42 869 793,94</w:t>
            </w:r>
            <w:r/>
          </w:p>
        </w:tc>
      </w:tr>
      <w:tr>
        <w:trPr>
          <w:trHeight w:val="221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27 374 902,71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39 815 235,42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72б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40 120 605,80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40 594 284,28</w:t>
            </w:r>
            <w:r/>
          </w:p>
        </w:tc>
      </w:tr>
      <w:tr>
        <w:trPr>
          <w:trHeight w:val="22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74а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04.03.1992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39 955 152,46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99 547 286,55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114 685 051,32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77а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55 058 893,02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77б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39 897 353,09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77д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57 530 482,95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78а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53 046 236,96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41 854 604,35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80а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24.12.1991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62 544 422,23</w:t>
            </w:r>
            <w:r/>
          </w:p>
        </w:tc>
      </w:tr>
      <w:tr>
        <w:trPr>
          <w:trHeight w:val="22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42 237 222,06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82а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42 898 657,18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41 691 511,23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84а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42 393 583,69</w:t>
            </w:r>
            <w:r/>
          </w:p>
        </w:tc>
      </w:tr>
      <w:tr>
        <w:trPr>
          <w:trHeight w:val="22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84б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17 030 403,53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25.02.1998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32 288 927,34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34 510 775,56</w:t>
            </w:r>
            <w:r/>
          </w:p>
        </w:tc>
      </w:tr>
      <w:tr>
        <w:trPr>
          <w:trHeight w:val="233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86а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83 584 369,26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86б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85 997 194,33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40 667 984,85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37 625 444,55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59 825 159,84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93 564 366,35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Попова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13.10.1993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14 900 657,94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239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Постышева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52 752 551,94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Постышева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right="101"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41 218 277,71</w:t>
            </w:r>
            <w:r/>
          </w:p>
        </w:tc>
      </w:tr>
      <w:tr>
        <w:trPr>
          <w:trHeight w:val="233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Постышева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54 435 467,94</w:t>
            </w:r>
            <w:r/>
          </w:p>
        </w:tc>
      </w:tr>
      <w:tr>
        <w:trPr>
          <w:trHeight w:val="183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Постышева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114 071 148,39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Постышева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52 001 998,51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Пригородная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27.10.1993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12 106 425,33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Пригородная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25.08.1993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543 045,60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Пригородная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26.05.1993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13 817 142,16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Пригородная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11.08.1993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20 285 262,90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Пушкина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24.03.2005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45 614 465,68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Пушкина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35 480 590,72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Пушкина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48 327 576,07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Пушкина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24.12.1991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52 560 904,04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Пушкина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02.12.1991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50 246 446,06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Пушкина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40 632 382,04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211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Пушкина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19 701 160,97</w:t>
            </w:r>
            <w:r/>
          </w:p>
        </w:tc>
      </w:tr>
      <w:tr>
        <w:trPr>
          <w:trHeight w:val="239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Пушкина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04.03.1992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20 834 580,51</w:t>
            </w:r>
            <w:r/>
          </w:p>
        </w:tc>
      </w:tr>
      <w:tr>
        <w:trPr>
          <w:trHeight w:val="224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Саперная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27 574 210,95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Саперная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13 719 784,82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182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Саперная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14 674 990,16</w:t>
            </w:r>
            <w:r/>
          </w:p>
        </w:tc>
      </w:tr>
      <w:tr>
        <w:trPr>
          <w:trHeight w:val="125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Саперная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10 242 382,93</w:t>
            </w:r>
            <w:r/>
          </w:p>
        </w:tc>
      </w:tr>
      <w:tr>
        <w:trPr>
          <w:trHeight w:val="196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Саперная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19 365 553,64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Смидовичская-15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33 026 341,83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13.07.1994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9 504 366,09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27 410 935,88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44б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24 223 820,60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38 780 241,75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05.07.1905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67 449 760,13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24.12.1991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31 547 370,83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225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21.10.1992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17 151 139,54</w:t>
            </w:r>
            <w:r/>
          </w:p>
        </w:tc>
      </w:tr>
      <w:tr>
        <w:trPr>
          <w:trHeight w:val="22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02.07.2002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53 651 194,99</w:t>
            </w:r>
            <w:r/>
          </w:p>
        </w:tc>
      </w:tr>
      <w:tr>
        <w:trPr>
          <w:trHeight w:val="210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24.12.1991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23 956 099,35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04.03.1992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24 044 287,89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225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22.08.1995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23 465 965,36</w:t>
            </w:r>
            <w:r/>
          </w:p>
        </w:tc>
      </w:tr>
      <w:tr>
        <w:trPr>
          <w:trHeight w:val="239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02.06.1993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23 361 501,60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29 348 725,16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10.09.1993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28 813 218,51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225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17.05.1995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47 764 235,10</w:t>
            </w:r>
            <w:r/>
          </w:p>
        </w:tc>
      </w:tr>
      <w:tr>
        <w:trPr>
          <w:trHeight w:val="211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60б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119 718 126,44</w:t>
            </w:r>
            <w:r/>
          </w:p>
        </w:tc>
      </w:tr>
      <w:tr>
        <w:trPr>
          <w:trHeight w:val="225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53 071 015,57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62а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17.06.1992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64 170 983,38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225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12.08.1992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66 890 062,37</w:t>
            </w:r>
            <w:r/>
          </w:p>
        </w:tc>
      </w:tr>
      <w:tr>
        <w:trPr>
          <w:trHeight w:val="22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64а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14.10.1992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48 807 271,19</w:t>
            </w:r>
            <w:r/>
          </w:p>
        </w:tc>
      </w:tr>
      <w:tr>
        <w:trPr>
          <w:trHeight w:val="224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74 701 163,23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66/1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13.06.1996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44 113 154,82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211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13.02.2002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55 932 183,88</w:t>
            </w:r>
            <w:r/>
          </w:p>
        </w:tc>
      </w:tr>
      <w:tr>
        <w:trPr>
          <w:trHeight w:val="224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72 908 903,23</w:t>
            </w:r>
            <w:r/>
          </w:p>
        </w:tc>
      </w:tr>
      <w:tr>
        <w:trPr>
          <w:trHeight w:val="226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68/1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34 018 895,20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68а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02.12.1991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70 205 904,16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21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55 405 798,30</w:t>
            </w:r>
            <w:r/>
          </w:p>
        </w:tc>
      </w:tr>
      <w:tr>
        <w:trPr>
          <w:trHeight w:val="22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70/2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17.12.1991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81 349 083,91</w:t>
            </w:r>
            <w:r/>
          </w:p>
        </w:tc>
      </w:tr>
      <w:tr>
        <w:trPr>
          <w:trHeight w:val="226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70/3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24.06.1992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46 665 821,29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70а/1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07.08.1993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66 885 089,30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70а/2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04.02.1993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45 846 029,21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57 460 903,06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72а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24.03.2005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20 559 496,35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72б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24.03.1993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53 867 285,80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72в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53 686 261,08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74а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30.09.1992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66 516 893,95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74б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23 573 786,82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74в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16 529 434,90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63 855 910,07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18 666 060,62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78а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28 987 208,28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78б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5 237 433,70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93 395 006,28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Стяжкина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06.09.1994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24 442 431,63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Стяжкина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21 723 978,76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Стяжкина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06.07.1905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24 107 110,77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Стяжкина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11б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24 668 904,66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Стяжкина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54 744 667,12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Стяжкина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03.09.1992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6 530 444,79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Стяжкина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6 379 051,96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Сунгарийская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26.02.2007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27 860 201,82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Тихонькая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02.06.1993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23 941 155,32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Уютная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32 615 816,09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Уютная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21 618 445,65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Чапаева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50 818 612,24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Чапаева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90 505 216,58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Чапаева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26.02.1993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45 286 530,82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Чапаева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54 369 371,09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Чапаева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72 761 564,89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Чапаева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02.12.1991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54 757 110,57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Чапаева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50 179 208,91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Чапаева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30 202 337,77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Чапаева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21б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20.03.1995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32 186 846,89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Чапаева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24.12.1991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51 019 371,90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Шалаева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3/3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39 763 983,37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Шалаева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3/1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39 334 046,83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Шалаева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4/1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24 127 462,90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Шалаева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4/2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24 552 869,28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Шалаева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112 656 898,33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Шалаева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39 295 926,32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Шалаева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22 292 952,30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Шалаева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21 556 508,47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Шалаева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21 547 951,61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Шалаева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21 417 153,93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Широкая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4/1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30.06.1993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42 681 711,13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Широкая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4/2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42 733 468,50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Широкая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4/3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09.09.1992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83 042 692,93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Широкая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4/4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64 591 676,78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Широкая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6/1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03.03.1992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43 774 885,98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Широкая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6/2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44 315 488,99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Широкая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84 954 907,25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Широкая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24.03.1993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43 582 969,36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Широкая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18 480 342,55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Широкая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18 121 528,61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Широкая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22 094 548,94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Широкая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9 450 250,95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Широкая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17 016 206,18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Школьная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26.05.1993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14 302 284,74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Школьная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16.06.1993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862 891,20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Школьная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18б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25.03.1993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24 826 067,37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Школьная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04.04.1994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24 490 753,14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Школьная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48 125 783,94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64 712 693,88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29 134 049,84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22 016 422,05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63 064 277,50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31 932 517,38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27 676 762,09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23 565 115,22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36 037 827,99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03.06.1992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5 788 375,76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57 155 244,34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04.01.1992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23 205 466,53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19 595 741,73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03.03.2005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6 566 881,99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17.06.1992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11 377 268,71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53 024 506,46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24.12.1991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53 372 729,64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50 529 088,56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49 756 377,27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20 256 017,96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23.12.1992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28 951 832,88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51 830 497,05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69а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44 639 594,54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46 842 510,52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53 053 024,57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52 672 900,26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51 030 937,91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77а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24.12.1991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46 932 732,91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74 170 898,72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38 299 840,33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70 790 445,33</w:t>
            </w:r>
            <w:r/>
          </w:p>
        </w:tc>
      </w:tr>
      <w:tr>
        <w:trPr>
          <w:trHeight w:val="248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68 317 754,25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81б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04.08.1993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31 582 710,05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226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39 765 063,46</w:t>
            </w:r>
            <w:r/>
          </w:p>
        </w:tc>
      </w:tr>
      <w:tr>
        <w:trPr>
          <w:trHeight w:val="211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83а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39 960 087,07</w:t>
            </w:r>
            <w:r/>
          </w:p>
        </w:tc>
      </w:tr>
      <w:tr>
        <w:trPr>
          <w:trHeight w:val="219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84а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27.03.1998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58 966 632,74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10.09.1993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45 765 976,82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33 257 916,23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87а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05.08.1992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23 185 627,39</w:t>
            </w:r>
            <w:r/>
          </w:p>
        </w:tc>
      </w:tr>
      <w:tr>
        <w:trPr>
          <w:trHeight w:val="230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89 389 686,01</w:t>
            </w:r>
            <w:r/>
          </w:p>
        </w:tc>
      </w:tr>
      <w:tr>
        <w:trPr>
          <w:trHeight w:val="224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89б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98 880 582,11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53 910 516,83</w:t>
            </w:r>
            <w:r/>
          </w:p>
        </w:tc>
      </w:tr>
      <w:tr>
        <w:trPr>
          <w:trHeight w:val="23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24 763 532,35</w:t>
            </w:r>
            <w:r/>
          </w:p>
        </w:tc>
      </w:tr>
      <w:tr>
        <w:trPr>
          <w:trHeight w:val="219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25.03.1992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53 114 249,58</w:t>
            </w:r>
            <w:r/>
          </w:p>
        </w:tc>
      </w:tr>
      <w:tr>
        <w:trPr>
          <w:trHeight w:val="202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16.09.1992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22 775 066,36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45 965 446,94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51 088 508,82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17.09.2012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23 930 592,37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24.06.2005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1 679 059,20</w:t>
            </w:r>
            <w:r/>
          </w:p>
        </w:tc>
      </w:tr>
      <w:tr>
        <w:trPr>
          <w:trHeight w:val="201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119/2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29 127 592,26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121/1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20.05.2003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37 994 280,26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121/2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25.06.2003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37 675 499,41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121/3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24.09.2003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36 686 802,14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Шолом-Алейхема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121/4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26.06.2002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35 269 669,32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Юбилейная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14.10.1992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46 851 640,48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Юбилейная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17.11.2004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21 241 099,03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Юбилейная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43 827 413,92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Юбилейная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19.12.1991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98 861 294,97</w:t>
            </w:r>
            <w:r/>
          </w:p>
        </w:tc>
      </w:tr>
      <w:tr>
        <w:trPr>
          <w:trHeight w:val="22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Юбилейная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04.05.1992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64 525 403,82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Юбилейная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09.12.1992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44 586 736,53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Юбилейная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14.10.1992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51 342 897,08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Юбилейная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43 151 867,61</w:t>
            </w:r>
            <w:r/>
          </w:p>
        </w:tc>
      </w:tr>
      <w:tr>
        <w:trPr>
          <w:trHeight w:val="22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Юбилейная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43 035 308,34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Юбилейная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29.12.1992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44 956 294,38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Биробиджан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Юбилейная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43 849 428,94</w:t>
            </w:r>
            <w:r/>
          </w:p>
        </w:tc>
      </w:tr>
      <w:tr>
        <w:trPr>
          <w:trHeight w:val="2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Хинганский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27 886 534,12</w:t>
            </w:r>
            <w:r/>
          </w:p>
        </w:tc>
      </w:tr>
      <w:tr>
        <w:trPr>
          <w:trHeight w:val="211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60 лет Октября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9 194 510,54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60 лет Октября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9 223 599,33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60 лет СССР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19 927 122,75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60 лет СССР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15 729 398,71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60 лет СССР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21 074 422,85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60 лет СССР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15 138 876,16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60 лет СССР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620 049,60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60 лет СССР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14 555 600,73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Биробиджанское шоссе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11 201 353,16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Биробиджанское шоссе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14 062 128,23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Денисова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19 199 983,21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Денисова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21 496 304,23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Денисова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15б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49 601 217,35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Денисова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17 544 939,83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Денисова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21 218 285,94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Денисова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7 046 455,43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Денисова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19 794 172,21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Денисова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15 026 376,31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Денисова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15 853 233,66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Денисова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26 291 018,23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Денисова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37 253 450,78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Денисова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20 724 847,18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Деповская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4 798 427,94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Дорожная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8 907 319,52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Железнодорожная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3 239 898,62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Интернациональная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24 407 756,37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Интернациональная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68 034 967,99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Интернациональная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100 825 894,18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Кабельный участок 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533 596,80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Ключевая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18 298 302,49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Ключевая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30 224 236,31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Ключевая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60 857 784,78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Ключевая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51 318 877,45</w:t>
            </w:r>
            <w:r/>
          </w:p>
        </w:tc>
      </w:tr>
      <w:tr>
        <w:trPr>
          <w:trHeight w:val="210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Ключевая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54 065 896,67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Ключевая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51 036 438,91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Кузнечная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65 962 531,67</w:t>
            </w:r>
            <w:r/>
          </w:p>
        </w:tc>
      </w:tr>
      <w:tr>
        <w:trPr>
          <w:trHeight w:val="20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Кузнечная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33 825 592,55</w:t>
            </w:r>
            <w:r/>
          </w:p>
        </w:tc>
      </w:tr>
      <w:tr>
        <w:trPr>
          <w:trHeight w:val="233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Кузнечная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72 059 491,07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Кузнечная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52 048 735,64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Кузнечная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27 553 236,93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Кузнечная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13 542 118,64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Матросова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9 529 670,69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Матросова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9 856 938,38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Матросова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9 090 729,62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Матросова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9 505 380,29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Пролетарская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34 356 339,09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Пролетарская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53 405 160,30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Пролетарская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50 259 608,31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Пролетарская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18.07.2017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15 253 061,25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Садовая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50 880 278,97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Садовая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38 560 723,52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Солнечная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47 047 725,21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Солнечная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2 334 448,80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Солнечная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30 149 178,72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Тварковского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8 808 096,88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Лесной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я, ремонт систем холодного водоснабжения, ремонт систем водоотведения, 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9 306 711,74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24.01.2017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7 957 135,40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16 065 165,46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19 275 422,08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12 517 635,08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25 365 967,48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6 368 309,60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5 955 705,73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8 447 396,69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8 185 516,27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12 047 935,96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12 003 231,94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12 626 425,19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11 816 958,72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12 179 940,45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15 643 439,16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14 996 102,50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14 124 329,93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13 038 683,03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Кащеевой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15 896 572,51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Кащеевой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15 593 515,32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Онищенко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13 761 083,70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184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Приозерная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15 082 886,32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Приозерная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16 250 183,70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Приозерная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17 114 182,67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Приозерная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17 043 282,99</w:t>
            </w:r>
            <w:r/>
          </w:p>
        </w:tc>
      </w:tr>
      <w:tr>
        <w:trPr>
          <w:trHeight w:val="122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568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Бира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Школьная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9 208 045,89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Бира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Школьная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1б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7 955 486,26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Биракан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Вокзальная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13 743 225,46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Биракан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Вокзальная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11 927 862,12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Биракан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2 241 244,71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Биракан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15 321 147,57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Биракан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38 792 315,32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Клубная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4 343 408,88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12 635 196,14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184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13 256 424,79</w:t>
            </w:r>
            <w:r/>
          </w:p>
        </w:tc>
      </w:tr>
      <w:tr>
        <w:trPr>
          <w:trHeight w:val="234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17 094 880,68</w:t>
            </w:r>
            <w:r/>
          </w:p>
        </w:tc>
      </w:tr>
      <w:tr>
        <w:trPr>
          <w:trHeight w:val="224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48 753 464,95</w:t>
            </w:r>
            <w:r/>
          </w:p>
        </w:tc>
      </w:tr>
      <w:tr>
        <w:trPr>
          <w:trHeight w:val="213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34 229 946,93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49 079 547,34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6 542 171,02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8 124 634,92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10 500 431,43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38 917 321,65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49 366 394,71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388 368,00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8 111 690,34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Шевченко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3 717 177,44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Школьная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9 131 224,06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Школьная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9 131 224,06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Волочаевка-2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Школьная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7 342 467,52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Известковый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Железнодорожная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62 677 626,19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Известковый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Железнодорожная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20 703 946,97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Известковый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Железнодорожная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20 798 486,54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Известковый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Железнодорожная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20 700 393,09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Известковый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Железнодорожная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63 282 731,06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Известковый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Трудовая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482 112,00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Кульдур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Пионерская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544 682,40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Кульдур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Раскопенского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20 377 213,56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Кульдур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Раскопенского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50 467 563,57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Кульдур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Раскопенского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42 565 545,43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Кульдур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Раскопенского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64 131 835,35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Кульдур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Раскопенского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46 755 710,58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Кульдур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Раскопенского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52 908 323,11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Кульдур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Раскопенского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19 185 220,57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Кульдур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Раскопенского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17 995 374,26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Кульдур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Раскопенского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61 513 242,23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Лондоко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-завод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60 лет СССР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18 606 463,59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Лондоко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-завод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60 лет СССР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17 929 529,81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Лондоко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-завод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60 лет СССР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13 790 364,91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Лондоко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-завод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60 лет СССР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14 188 869,92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Лондоко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-завод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60 лет СССР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33 875 275,63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Лондоко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-завод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60 лет СССР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33 652 849,55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Лондоко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-завод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60 лет СССР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24 474 876,71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Лондоко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-завод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60 лет СССР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24 325 476,54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Лондоко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-завод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60 лет СССР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11 672 057,50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Лондоко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-завод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43 874 957,05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Лондоко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-завод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13 936 537,81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Лондоко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-завод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12 620 754,49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Лондоко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-завод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13 529 595,55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Лондоко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-завод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16 626 643,81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Лондоко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-завод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12.09.2017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17 737 691,72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Лондоко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-завод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12 289 188,56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Лондоко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-завод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20 701 495,81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Лондоко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-завод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20 812 546,63</w:t>
            </w:r>
            <w:r/>
          </w:p>
        </w:tc>
      </w:tr>
      <w:tr>
        <w:trPr>
          <w:trHeight w:val="22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Лондоко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-завод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20 642 620,74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60 лет Октября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чердачных перекрытий, ремонт систем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37 647 582,15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60 лет Октября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чердачных перекрытий, ремонт систем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63 092 299,50</w:t>
            </w:r>
            <w:r/>
          </w:p>
        </w:tc>
      </w:tr>
      <w:tr>
        <w:trPr>
          <w:trHeight w:val="185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60 лет Октября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чердачных перекрытий, ремонт систем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37 470 720,42</w:t>
            </w:r>
            <w:r/>
          </w:p>
        </w:tc>
      </w:tr>
      <w:tr>
        <w:trPr>
          <w:trHeight w:val="151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60 лет Октября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69 493 475,55</w:t>
            </w:r>
            <w:r/>
          </w:p>
        </w:tc>
      </w:tr>
      <w:tr>
        <w:trPr>
          <w:trHeight w:val="200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Дорошенко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13 938 304,54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Дорошенко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8 677 234,77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Дорошенко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2 616 264,33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Дорошенко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6 770 160,46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7 636 016,96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32 271 456,97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9 200 991,23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3 038 039,39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13 246 254,64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3 479 258,32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чердачных перекрытий, ремонт систем электроснабжения,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5 258 211,21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5 511 341,05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Лазо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2 646 481,07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Лазо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2 866 811,32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Линейная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12 506 360,50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Линейная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5 667 269,92</w:t>
            </w:r>
            <w:r/>
          </w:p>
        </w:tc>
      </w:tr>
      <w:tr>
        <w:trPr>
          <w:trHeight w:val="177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Линейная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11 730 496,57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Линейная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5 808 240,89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Линейная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5 816 533,30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Линейная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5 783 363,67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Матросова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20 142 639,88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653</w:t>
            </w:r>
            <w:r/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Матросова</w:t>
            </w:r>
            <w:r/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000000" w:fill="f2f2f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20 439 770,96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Матросова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16 672 902,65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Строительная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14 832 408,80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Строительная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15 447 561,53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Строительная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15 400 066,41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Строительная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15 538 942,93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Строительная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12 609 549,30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Строительная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01.11.2014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29 461 340,70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Строительная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01.11.2014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28 643 946,00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Николаевка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Строительная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51 601 988,98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Приамурский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Амурская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20 363 053,94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Приамурский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Амурская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26 117 547,64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Приамурский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Амурская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20 339 996,69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Приамурский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Амурская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01.04.1998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20 742 776,38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Приамурский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Амурская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19 806 277,84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Приамурский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Вокзальная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01.04.2000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8 340 509,20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Приамурский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Вокзальная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01.04.1998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77 796 349,16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Приамурский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Вокзальная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48 553 889,83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Приамурский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Вокзальная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чердачных перекры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53 696 766,28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Приамурский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Вокзальная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19 779 242,13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Приамурский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Вокзальная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20 734 819,28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Приамурский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Вокзальная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42 080 244,41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Приамурский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Вокзальная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39 747 889,42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Приамурский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Вокзальная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76 544 389,02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Приамурский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Вокзальная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44 277 275,97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Приамурский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Дзержинского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43 883 496,89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Приамурский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Дзержинского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8 983 410,27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Приамурский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Молодежная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49 378 618,00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Приамурский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Молодежная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01.04.2003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16 771 005,06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Приамурский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Молодежная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01.04.2003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16 771 005,06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Приамурский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Морская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20 362 248,40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Приамурский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Морская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20 362 248,40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Приамурский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Морская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10 589 659,02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Приамурский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Островского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01.04.2006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14 322 089,75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Почтовый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26 628 730,77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30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6 373 780,54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30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5 923 789,71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30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58 597 634,04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30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54 346 085,50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30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53 912 672,15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30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03.03.2017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26 366 471,46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30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3 830 362,07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30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10.01.2017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25 558 499,07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30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16.12.2016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25 693 546,37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30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27 562 533,07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30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27 374 977,24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Дзержинского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1б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10 150 526,47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Кирова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20 423 125,24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Кирова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43 181 474,32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Кирова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53 525 929,42</w:t>
            </w:r>
            <w:r/>
          </w:p>
        </w:tc>
      </w:tr>
      <w:tr>
        <w:trPr>
          <w:trHeight w:val="22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Кирова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52 956 373,76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Кирова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24 830 436,91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15 836 865,20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17 399 188,47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17 052 476,41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14 743 841,55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15 154 879,64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15 166 725,94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14 691 108,24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15 967 137,43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15 100 541,84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18 777 347,19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16 029 178,19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Лермонтова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6 349 747,44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18 600 059,91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15 612 528,18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14 421 107,05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14 752 999,16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13 496 593,34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15 402 066,67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15 692 593,85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19 424 340,05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12 296 574,51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15 379 524,99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15 425 810,70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15 445 260,10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6 358 938,08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12 705 765,50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13 661 201,34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12 488 054,13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6 294 716,31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6 181 792,29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12 380 842,95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70а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13 115 579,99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12 047 668,53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72а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15 588 172,85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12 094 841,63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14 458 138,19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Смидович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12 108 820,42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742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Бонивура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1989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54 576 985,20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Бонивура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22 249 854,94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Бонивура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49 449 044,27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Бонивура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21 460 718,54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Бонивура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24 902 759,28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Бонивура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21 987 135,65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Бонивура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61 987 214,69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Заводская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52 617 451,68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Заводская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53 204 341,81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6 574 565,56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36 653 514,73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9 115 646,07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20.09.2017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25 058 897,67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>
          <w:trHeight w:val="226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Лазо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51 548 585,93</w:t>
            </w:r>
            <w:r/>
          </w:p>
        </w:tc>
      </w:tr>
      <w:tr>
        <w:trPr>
          <w:trHeight w:val="239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Лазо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52 772 240,43</w:t>
            </w:r>
            <w:r/>
          </w:p>
        </w:tc>
      </w:tr>
      <w:tr>
        <w:trPr>
          <w:trHeight w:val="224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Лазо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51 832 616,16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Лазо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8 754 137,80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Лазо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51 866 966,55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Лазо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51 827 664,69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Лазо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11 418 105,46</w:t>
            </w:r>
            <w:r/>
          </w:p>
        </w:tc>
      </w:tr>
      <w:tr>
        <w:trPr>
          <w:trHeight w:val="22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Лазо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45 199 635,02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Лазо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48 594 581,22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Лазо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16 843 911,00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Лазо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61 828 608,01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Лазо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17 008 811,92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Лазо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17 387 269,83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Лазо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17 887 696,93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Лазо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17 860 156,84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Лазо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17 899 073,29</w:t>
            </w:r>
            <w:r/>
          </w:p>
        </w:tc>
      </w:tr>
      <w:tr>
        <w:trPr>
          <w:trHeight w:val="22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Лазо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17 770 284,53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Лазо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20.02.2017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25 337 278,31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Лазо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20.09.2017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26 886 794,72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Теплоозерск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Лазо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20.09.2017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27 094 740,66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Хинганск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6 503 798,68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Хинганск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17 672 268,31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Хинганск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58 923 143,33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Хинганск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56 089 099,70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Хинганск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59 552 368,73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Хинганск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22 381 720,06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Хинганск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чердачных перекрытий, ремо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39 578 553,45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Хинганск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45,00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Амурзет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Гагарина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14 624 022,61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Амурзет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Гагарина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16.10.1992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12 617 678,03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Амурзет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Гагарина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13.11.1992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20 311 634,82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Амурзет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Дзержинского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09.06.1992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53 960 427,67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Амурзет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Дзержинского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26.12.1992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16 535 605,54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Амурзет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26.05.1992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39 968 453,04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Амурзет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29.10.1992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35 454 385,70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Амурзет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26.05.1992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39 839 027,90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Амурзет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выходов на кровлю, усиление 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17 082 504,18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Амурзет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Калинина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26.05.1992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64 936 883,79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Амурзет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Крупской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21.05.1993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10 206 584,16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Амурзет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Крупской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22.09.1992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10 831 770,22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Амурзет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Крупской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16.10.1992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54 060 034,05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Амурзет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Крупской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26.06.1992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541 334,40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Амурзет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Крупской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22.09.1992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8 545 472,89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Амурзет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Крупской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29.10.1992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53 635 690,66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Амурзет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29.10.1992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7 489 369,35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Амурзет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15 068 284,60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Амурзет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16.10.1992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15 231 779,70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Амурзет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29.05.1993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14 504 933,23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Амурзет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14.05.1993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14 810 919,21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Амурзет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26.05.1992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13 847 723,72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Амурзет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Федько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22.09.1992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24 461 807,54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Амурзет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Федько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13.11.1992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11 445 030,91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Аур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Вокзальная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18 056 511,88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Аур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Вокзальная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17 852 383,24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Аур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Вокзальная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37 251 671,35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Аур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Вокзальная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36 084 135,41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Аур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Вокзальная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36 639 979,83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Аур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254 596,80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Аур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536 796,00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Бабстово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23.09.1994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1 871 308,80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Бабстово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24.02.1995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22 390 256,95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Бабстово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26.12.1994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34 952 898,55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Бабстово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11.08.1994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14 891 921,51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Бабстово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23.09.1994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том числе переустройство невентилируемой крыши на вентилируемую крышу, устройство выходов на кровлю, усиление межэтажных, чердачных перекрытий,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10 788 213,15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Бабстово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14 841 511,08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Бабстово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31б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5 861 382,91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Бабстово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19.02.2015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5 801 920,35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Бабстово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6 043 271,63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Бабстово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6 043 278,94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Бабстово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08.07.1994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фундамента, усиление межэтажных, чердачных перекрытий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1 621 047,16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Бабстово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Оборонная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03.07.2001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9 094 897,04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Бабстово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Юбилейная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54 446 433,69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Бабстово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Юбилейная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53 892 902,38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Бабстово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Юбилейная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53 565 128,20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Бабстово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Юбилейная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54 409 761,97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Бабстово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Юбилейная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4б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25 382 919,64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Бабстово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Юбилейная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54 152 112,20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Бабстово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Юбилейная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42 355 399,62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Бабстово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Юбилейная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41 573 638,42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Башмак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Новая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02.08.2010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10 617 584,56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Первомайская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06.05.2005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258 465,60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Первомайская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06.05.2005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6 903 159,23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Первомайская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27.08.2001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11 091 499,99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Первомайская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29.07.2003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12 025 256,56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Первомайская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10.06.1997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19 882 126,62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Биджан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Первомайская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30.06.1998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17 017 289,20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Бирофельд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Совхозная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30.03.1993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12 144 106,84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Бирофельд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Совхозная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29.03.1994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12 217 516,48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Бирофельд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Совхозная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13.05.1994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11 935 574,53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Бирофельд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Центральная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16.11.1994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4 191 811,20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Бирофельд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Центральная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08.01.1989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6 578 962,78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Бирофельд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Центральная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27.09.2007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6 908 828,63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Бирофельд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Центральная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10.01.1989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4 270 895,78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Бирофельд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Центральная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21.04.1999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11 420 340,18</w:t>
            </w:r>
            <w:r/>
          </w:p>
        </w:tc>
      </w:tr>
      <w:tr>
        <w:trPr>
          <w:trHeight w:val="164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849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Бирофельд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Центральная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29.02.1996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10 380 930,06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Бирофельд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Центральная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10.01.1989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12 709 059,55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Благословенное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Школьная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24.01.1994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69,7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6 219 480,12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Будукан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Заречная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12 052 304,84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Будукан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Заречная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12 436 837,72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Будукан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Заречная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602 640,00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Будукан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Заречная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13 972 628,60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Будукан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Заречная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585 751,20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Будукан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Заречная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13 197 513,08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Валдгейм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Центральная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29.03.1993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11 142 190,63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Валдгейм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Центральная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17.04.1992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15 007 638,55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Валдгейм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Центральная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04.05.1978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41 402 263,16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Волочаевка-1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4 365 525,17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Волочаевка-1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ую крышу, устройство выходов на кровлю, усиление межэтажных, чердачных перекрытий, ремонт систем электроснабжения,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14 705 986,72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Волочаевка-1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11 482 449,59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Волочаевка-1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22 014 512,04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Волочаевка-1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19 697 745,22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Двуречье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13 121 256,56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Двуречье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411 878,40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Двуречье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6 351 758,37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Двуречье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Комсомольская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8 907 440,98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Дежнево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Пограничная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25.09.2008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7 491 698,13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Дежнево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Пограничная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24.03.1997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10 881 966,53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Дежнево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Пограничная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11 690 233,21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Дежнево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Пограничная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28.10.2008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10 864 340,12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Дежнево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Пограничная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01.08.2012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11 175 429,50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Дубовое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Молодежная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12.05.1998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15 814 739,87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Дубовое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Молодежная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20.05.1997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10 421 920,16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Дубовое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Молодежная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25.06.1994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12 839 024,41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Дубовое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Молодежная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30.01.1996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10 935 364,27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Дубовое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Молодежная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08.07.1997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10 488 259,44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Дубовое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Молодежная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21.11.1960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6 695 457,46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Дубовое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Молодежная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20.01.2012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6 433 400,04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Дубовое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Молодежная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13.03.1998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8 313 164,26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им. Тельмана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Школьная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15 493 609,27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им. Тельмана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Школьная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9 190 008,32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им. Тельмана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Школьная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01.04.1993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15 650 802,20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Калинино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27.03.2007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10 408 764,88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Калинино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14.01.2009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9 159 448,92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Камышовка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Советский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14 614 282,97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Камышовка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Советский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13 433 583,55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Камышовка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Советский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12 316 915,65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Камышовка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Советский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14 425 138,16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Камышовка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10 407 921,02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Камышовка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11 595 886,28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Камышовка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11 497 013,26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Камышовка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14 177 982,69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Камышовка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Центральная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11 282 488,63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Камышовка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Центральная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16 701 494,84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Камышовка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Центральная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16 674 248,34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Кагыкина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54 584 873,07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Кагыкина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31 981 405,75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Кагыкина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16.08.1993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34 505 113,65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Кагыкина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39 530 650,08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Кагыкина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14.10.1992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36 872 432,34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Кагыкина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22 855 676,13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Кагыкина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24.12.1992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56 884 376,31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24.06.1992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48 000 403,24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20.01.1996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73 977 416,62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24.06.1992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52 489 283,82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2 043 024,00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26.08.1991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51 842 944,42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08.07.1992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51 104 586,49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16.08.1993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34 122 758,34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24.06.1992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5 906 060,96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25.09.1993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49 056 265,52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14.10.1992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33 642 386,91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14.10.1992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10 608 527,07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Октябрьская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14.10.1992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6 407 217,38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Пограничная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09.03.2005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10 761 099,67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Фруктовая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30 178 862,08</w:t>
            </w:r>
            <w:r/>
          </w:p>
        </w:tc>
      </w:tr>
      <w:tr>
        <w:trPr/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920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Фруктовая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1979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01.01.2016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17 445 529,89</w:t>
            </w:r>
            <w:r/>
          </w:p>
        </w:tc>
      </w:tr>
      <w:tr>
        <w:trPr/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921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Фруктовая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01.01.2016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32 405 423,04</w:t>
            </w:r>
            <w:r/>
          </w:p>
        </w:tc>
      </w:tr>
      <w:tr>
        <w:trPr/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922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Фруктовая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01.01.2016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систем электроснабжения, ремонт систем холодного водоснабжения, ремонт систем водоотведения, ремонт систем теплоснабжения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30 835 873,68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Школьная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24.06.2008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25 647 116,62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Школьная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25.10.1993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тий, ремонт систем электроснабжения, ремонт систем холодного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42 443 784,16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Ленинское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Школьная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23 266 839,62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Лондоко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Вокзальная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11 481 396,48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Лондоко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Овражная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11 505 219,71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Найфельд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05.02.1992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12 070 517,04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Найфельд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27.11.1992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14 874 983,00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Найфельд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27.11.1992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16 752 437,37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Найфельд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23.02.1987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0,43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15 560 131,65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Найфельд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Центральная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26.03.1993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12 666 395,27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Найфельд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Центральная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05.03.1993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10 323 057,46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Найфельд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Школьная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05.11.1992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электроснабжения,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емонт систем холодного водоснабжения, ремонт систем горячего водоснабжения, ремонт систем водоотведения, ремонт систем теплоснабжения, ремонт систем газоснабжения,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10 585 414,57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Партизанское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Волочаевская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4 198 797,55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Партизанское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Волочаевская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6 760 907,94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Партизанское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Волочаевская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6 554 427,02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Партизанское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Юбилейная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6 501 547,76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Партизанское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Юбилейная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6 565 758,28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Партизанское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Юбилейная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6 851 054,48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Партизанское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Юбилейная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13 121 686,99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Пашково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Пограничная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25.04.1994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12 993 336,91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Песчаное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Новый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14 978 641,51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Песчаное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пер. Новый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13 814 260,67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Песчаное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Урминская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14 773 697,15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Песчаное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Урминская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14 912 810,88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Песчаное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Урминская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13 631 904,51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Песчаное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Урминская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14 852 701,42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Полевое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6 305 091,12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Полевое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19.06.1905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4 392 561,58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Полевое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16.06.1905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8 032 894,21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Птичник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27.08.1992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83 954 925,47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Птичник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40 лет Победы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15.03.2009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10 848 441,80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Птичник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Мирная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03.08.1992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20 427 360,27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Птичник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Мирная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18.09.1992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20 302 796,73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Птичник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Мирная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03.08.1992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19 409 306,38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Птичник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Мирная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27.08.1992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20 190 546,31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Птичник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Мирная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18.09.1992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824 203,20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Птичник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Мирная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13.11.1992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19 990 060,70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Птичник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Мирная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13.11.1992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20 599 731,05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Птичник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Мирная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05.04.1993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19 511 290,60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Птичник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Мирная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23.08.1995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12 225 123,98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Птичник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Мирная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03.08.1992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15 359 337,83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Птичник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Мирная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05.02.2001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20 845 828,00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Птичник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Мирная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27.08.1992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15 930 793,51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Птичник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Мирная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27.08.1992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15 555 777,55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Птичник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Советская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09.12.1994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23 758 458,08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Птичник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Старый Аэропорт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54 152 799,59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Птичник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Старый Аэропорт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30 965 685,05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Птичник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Старый Аэропорт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60 237 891,84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Птичник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Старый Аэропорт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49 440 075,23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Семисточный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Центральная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12 487 925,57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Семисточный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Центральная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12 129 102,03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Семисточный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Центральная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13 585 799,74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Семисточный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Центральная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13 010 423,03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Семисточный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Центральная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12 961 121,26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Семисточный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Центральная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14 489 783,27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Семисточный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Центральная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ыши на вентилируемую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</w:t>
            </w:r>
            <w:r/>
          </w:p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12 393 683,47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Семисточный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Центральная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13 563 137,21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Семисточный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Центральная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01.01.1992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 крышу, устройство выходов на кровлю, усиление 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13 559 360,11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Семисточный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Центральная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01.01.2002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межэтажных, чердачных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6 558 519,98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Соцгородок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Садовая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ых перекрытий, ремонт систем электроснабжения, ремонт систем холодного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10 180 191,99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983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Облучье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Тварковского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4а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2015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4,5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усиление межэтажных, чердачных перекрытий, ремонт систем электросн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абжения, ремонт систем холодного водоснабжения, ремонт систем горячего водоснабжения, ремонт систем водоотведения, ремонт систем теплоснабжения, утепление и ремонт фасада, ремонт подвальных помещений, относящихся к общему имуществу в МКД, ремонт фундамента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/>
          </w:tcPr>
          <w:p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22 696 767,23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56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984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70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Бабстово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ул. Ленина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0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08.07.1994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7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6212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подвальных помещений, относящихся к общему имуществу в МКД 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3" w:type="dxa"/>
              <w:right w:w="23" w:type="dxa"/>
            </w:tcMa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2 758 089,72</w:t>
            </w:r>
            <w:r/>
          </w:p>
        </w:tc>
      </w:tr>
    </w:tbl>
    <w:p>
      <w:pPr>
        <w:ind w:firstLine="0"/>
        <w:rPr>
          <w:sz w:val="20"/>
          <w:szCs w:val="20"/>
        </w:rPr>
      </w:pPr>
      <w:r/>
      <w:bookmarkStart w:id="1" w:name="_GoBack"/>
      <w:r/>
      <w:bookmarkEnd w:id="1"/>
      <w:r/>
      <w:r/>
    </w:p>
    <w:sectPr>
      <w:footnotePr/>
      <w:endnotePr/>
      <w:type w:val="nextPage"/>
      <w:pgSz w:w="16838" w:h="11906" w:orient="landscape"/>
      <w:pgMar w:top="1701" w:right="720" w:bottom="1134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87085750"/>
      <w:docPartObj>
        <w:docPartGallery w:val="Page Numbers (Top of Page)"/>
        <w:docPartUnique w:val="true"/>
      </w:docPartObj>
      <w:rPr/>
    </w:sdtPr>
    <w:sdtContent>
      <w:p>
        <w:pPr>
          <w:pStyle w:val="67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234</w:t>
        </w:r>
        <w: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6"/>
      <w:jc w:val="center"/>
    </w:pPr>
    <w:r/>
    <w:r/>
  </w:p>
  <w:p>
    <w:pPr>
      <w:pStyle w:val="67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8"/>
    <w:next w:val="66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8"/>
    <w:next w:val="66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8"/>
    <w:next w:val="66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8"/>
    <w:next w:val="66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8"/>
    <w:next w:val="66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8"/>
    <w:next w:val="66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8"/>
    <w:next w:val="66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8"/>
    <w:next w:val="66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8"/>
    <w:next w:val="66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68"/>
    <w:next w:val="66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9"/>
    <w:link w:val="33"/>
    <w:uiPriority w:val="10"/>
    <w:rPr>
      <w:sz w:val="48"/>
      <w:szCs w:val="48"/>
    </w:rPr>
  </w:style>
  <w:style w:type="paragraph" w:styleId="35">
    <w:name w:val="Subtitle"/>
    <w:basedOn w:val="668"/>
    <w:next w:val="66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9"/>
    <w:link w:val="35"/>
    <w:uiPriority w:val="11"/>
    <w:rPr>
      <w:sz w:val="24"/>
      <w:szCs w:val="24"/>
    </w:rPr>
  </w:style>
  <w:style w:type="paragraph" w:styleId="37">
    <w:name w:val="Quote"/>
    <w:basedOn w:val="668"/>
    <w:next w:val="66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8"/>
    <w:next w:val="66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9"/>
    <w:link w:val="676"/>
    <w:uiPriority w:val="99"/>
  </w:style>
  <w:style w:type="character" w:styleId="44">
    <w:name w:val="Footer Char"/>
    <w:basedOn w:val="669"/>
    <w:link w:val="678"/>
    <w:uiPriority w:val="99"/>
  </w:style>
  <w:style w:type="paragraph" w:styleId="45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8"/>
    <w:uiPriority w:val="99"/>
  </w:style>
  <w:style w:type="table" w:styleId="47">
    <w:name w:val="Table Grid"/>
    <w:basedOn w:val="6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9"/>
    <w:uiPriority w:val="99"/>
    <w:unhideWhenUsed/>
    <w:rPr>
      <w:vertAlign w:val="superscript"/>
    </w:rPr>
  </w:style>
  <w:style w:type="paragraph" w:styleId="177">
    <w:name w:val="endnote text"/>
    <w:basedOn w:val="66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9"/>
    <w:uiPriority w:val="99"/>
    <w:semiHidden/>
    <w:unhideWhenUsed/>
    <w:rPr>
      <w:vertAlign w:val="superscript"/>
    </w:rPr>
  </w:style>
  <w:style w:type="paragraph" w:styleId="180">
    <w:name w:val="toc 1"/>
    <w:basedOn w:val="668"/>
    <w:next w:val="66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8"/>
    <w:next w:val="66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8"/>
    <w:next w:val="66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8"/>
    <w:next w:val="66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8"/>
    <w:next w:val="66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8"/>
    <w:next w:val="66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8"/>
    <w:next w:val="66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8"/>
    <w:next w:val="66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8"/>
    <w:next w:val="66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8"/>
    <w:next w:val="668"/>
    <w:uiPriority w:val="99"/>
    <w:unhideWhenUsed/>
    <w:pPr>
      <w:spacing w:after="0" w:afterAutospacing="0"/>
    </w:pPr>
  </w:style>
  <w:style w:type="paragraph" w:styleId="668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/>
      <w:sz w:val="28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paragraph" w:styleId="672">
    <w:name w:val="No Spacing"/>
    <w:uiPriority w:val="1"/>
    <w:qFormat/>
    <w:pPr>
      <w:jc w:val="both"/>
      <w:spacing w:after="0" w:line="240" w:lineRule="auto"/>
    </w:pPr>
    <w:rPr>
      <w:rFonts w:ascii="Times New Roman" w:hAnsi="Times New Roman"/>
      <w:sz w:val="24"/>
    </w:rPr>
  </w:style>
  <w:style w:type="paragraph" w:styleId="67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7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675">
    <w:name w:val="List Paragraph"/>
    <w:basedOn w:val="668"/>
    <w:uiPriority w:val="34"/>
    <w:qFormat/>
    <w:pPr>
      <w:contextualSpacing/>
      <w:ind w:left="720"/>
    </w:pPr>
  </w:style>
  <w:style w:type="paragraph" w:styleId="676">
    <w:name w:val="Header"/>
    <w:basedOn w:val="668"/>
    <w:link w:val="67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7" w:customStyle="1">
    <w:name w:val="Верхний колонтитул Знак"/>
    <w:basedOn w:val="669"/>
    <w:link w:val="676"/>
    <w:uiPriority w:val="99"/>
    <w:rPr>
      <w:rFonts w:ascii="Times New Roman" w:hAnsi="Times New Roman"/>
      <w:sz w:val="28"/>
    </w:rPr>
  </w:style>
  <w:style w:type="paragraph" w:styleId="678">
    <w:name w:val="Footer"/>
    <w:basedOn w:val="668"/>
    <w:link w:val="67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9" w:customStyle="1">
    <w:name w:val="Нижний колонтитул Знак"/>
    <w:basedOn w:val="669"/>
    <w:link w:val="678"/>
    <w:uiPriority w:val="99"/>
    <w:rPr>
      <w:rFonts w:ascii="Times New Roman" w:hAnsi="Times New Roman"/>
      <w:sz w:val="28"/>
    </w:rPr>
  </w:style>
  <w:style w:type="paragraph" w:styleId="680">
    <w:name w:val="Balloon Text"/>
    <w:basedOn w:val="668"/>
    <w:link w:val="68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81" w:customStyle="1">
    <w:name w:val="Текст выноски Знак"/>
    <w:basedOn w:val="669"/>
    <w:link w:val="680"/>
    <w:uiPriority w:val="99"/>
    <w:semiHidden/>
    <w:rPr>
      <w:rFonts w:ascii="Segoe UI" w:hAnsi="Segoe UI" w:cs="Segoe UI"/>
      <w:sz w:val="18"/>
      <w:szCs w:val="18"/>
    </w:rPr>
  </w:style>
  <w:style w:type="character" w:styleId="682">
    <w:name w:val="annotation reference"/>
    <w:basedOn w:val="669"/>
    <w:uiPriority w:val="99"/>
    <w:semiHidden/>
    <w:unhideWhenUsed/>
    <w:rPr>
      <w:sz w:val="16"/>
      <w:szCs w:val="16"/>
    </w:rPr>
  </w:style>
  <w:style w:type="paragraph" w:styleId="683">
    <w:name w:val="annotation text"/>
    <w:basedOn w:val="668"/>
    <w:link w:val="684"/>
    <w:uiPriority w:val="99"/>
    <w:semiHidden/>
    <w:unhideWhenUsed/>
    <w:rPr>
      <w:sz w:val="20"/>
      <w:szCs w:val="20"/>
    </w:rPr>
  </w:style>
  <w:style w:type="character" w:styleId="684" w:customStyle="1">
    <w:name w:val="Текст примечания Знак"/>
    <w:basedOn w:val="669"/>
    <w:link w:val="683"/>
    <w:uiPriority w:val="99"/>
    <w:semiHidden/>
    <w:rPr>
      <w:rFonts w:ascii="Times New Roman" w:hAnsi="Times New Roman"/>
      <w:sz w:val="20"/>
      <w:szCs w:val="20"/>
    </w:rPr>
  </w:style>
  <w:style w:type="paragraph" w:styleId="685">
    <w:name w:val="annotation subject"/>
    <w:basedOn w:val="683"/>
    <w:next w:val="683"/>
    <w:link w:val="686"/>
    <w:uiPriority w:val="99"/>
    <w:semiHidden/>
    <w:unhideWhenUsed/>
    <w:rPr>
      <w:b/>
      <w:bCs/>
    </w:rPr>
  </w:style>
  <w:style w:type="character" w:styleId="686" w:customStyle="1">
    <w:name w:val="Тема примечания Знак"/>
    <w:basedOn w:val="684"/>
    <w:link w:val="685"/>
    <w:uiPriority w:val="99"/>
    <w:semiHidden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F9EDC17B3D5EEE232CCDBEF172F965A50A7F97CDB919F817583AB64F18297A8E3030455ABAA3F44A6AF2602EF5B3B215AF79CE5872AAA63F6B6E1AIDc5X" TargetMode="External"/><Relationship Id="rId12" Type="http://schemas.openxmlformats.org/officeDocument/2006/relationships/hyperlink" Target="consultantplus://offline/ref=F9EDC17B3D5EEE232CCDBEF172F965A50A7F97CDB919F817583AB64F18297A8E3030455ABAA3F44A6AF2602EF5B3B215AF79CE5872AAA63F6B6E1AIDc5X" TargetMode="External"/><Relationship Id="rId13" Type="http://schemas.openxmlformats.org/officeDocument/2006/relationships/hyperlink" Target="consultantplus://offline/ref=F9EDC17B3D5EEE232CCDBEF172F965A50A7F97CDB919F817583AB64F18297A8E3030455ABAA3F44B62F5632EF5B3B215AF79CE5872AAA63F6B6E1AIDc5X" TargetMode="External"/><Relationship Id="rId14" Type="http://schemas.openxmlformats.org/officeDocument/2006/relationships/hyperlink" Target="consultantplus://offline/ref=F9EDC17B3D5EEE232CCDBEF172F965A50A7F97CDB919F817583AB64F18297A8E3030455ABAA3F44B62F5632CF5B3B215AF79CE5872AAA63F6B6E1AIDc5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2A219-6275-4BA5-9458-CEB92B37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Козлов</dc:creator>
  <cp:keywords/>
  <dc:description/>
  <cp:revision>13</cp:revision>
  <dcterms:created xsi:type="dcterms:W3CDTF">2023-09-23T01:40:00Z</dcterms:created>
  <dcterms:modified xsi:type="dcterms:W3CDTF">2023-09-25T23:46:41Z</dcterms:modified>
</cp:coreProperties>
</file>